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2D" w:rsidRDefault="00BC5922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35pt;margin-top:-14.55pt;width:52.1pt;height:63.95pt;z-index:1" o:allowincell="f">
            <v:imagedata r:id="rId8" o:title=""/>
          </v:shape>
          <o:OLEObject Type="Embed" ProgID="PBrush" ShapeID="_x0000_s1026" DrawAspect="Content" ObjectID="_1806228924" r:id="rId9"/>
        </w:pict>
      </w:r>
    </w:p>
    <w:p w:rsidR="00B24B2D" w:rsidRDefault="00B24B2D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</w:p>
    <w:p w:rsidR="00B24B2D" w:rsidRDefault="00B24B2D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</w:p>
    <w:p w:rsidR="00285B7B" w:rsidRPr="00167CD4" w:rsidRDefault="00EB42D8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 w:rsidRPr="00167CD4">
        <w:rPr>
          <w:b/>
          <w:sz w:val="32"/>
          <w:szCs w:val="32"/>
        </w:rPr>
        <w:t>АДМИНИСТРАЦИЯ</w:t>
      </w:r>
    </w:p>
    <w:p w:rsidR="00EB42D8" w:rsidRPr="00167CD4" w:rsidRDefault="00EB42D8" w:rsidP="00EB42D8">
      <w:pPr>
        <w:pStyle w:val="11"/>
        <w:tabs>
          <w:tab w:val="left" w:pos="8080"/>
        </w:tabs>
        <w:jc w:val="center"/>
        <w:rPr>
          <w:b/>
          <w:sz w:val="32"/>
          <w:szCs w:val="32"/>
        </w:rPr>
      </w:pPr>
      <w:r w:rsidRPr="00167CD4">
        <w:rPr>
          <w:b/>
          <w:sz w:val="32"/>
          <w:szCs w:val="32"/>
        </w:rPr>
        <w:t xml:space="preserve">Самойловского муниципального района Саратовской области </w:t>
      </w:r>
    </w:p>
    <w:p w:rsidR="00EB42D8" w:rsidRPr="00167CD4" w:rsidRDefault="00EB42D8" w:rsidP="00EB42D8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10"/>
          <w:szCs w:val="10"/>
        </w:rPr>
      </w:pPr>
    </w:p>
    <w:p w:rsidR="00F94000" w:rsidRPr="00167CD4" w:rsidRDefault="00F94000" w:rsidP="00F94000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F94000" w:rsidRPr="00167CD4" w:rsidRDefault="00F94000" w:rsidP="00F94000">
      <w:pPr>
        <w:pStyle w:val="1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:rsidR="00DA104E" w:rsidRDefault="00DA104E" w:rsidP="00DA104E">
      <w:pPr>
        <w:jc w:val="center"/>
        <w:rPr>
          <w:rFonts w:ascii="Times New Roman" w:hAnsi="Times New Roman"/>
          <w:b/>
          <w:sz w:val="52"/>
          <w:szCs w:val="52"/>
        </w:rPr>
      </w:pPr>
      <w:r w:rsidRPr="00167CD4">
        <w:rPr>
          <w:rFonts w:ascii="Times New Roman" w:hAnsi="Times New Roman"/>
          <w:b/>
          <w:sz w:val="52"/>
          <w:szCs w:val="52"/>
        </w:rPr>
        <w:t xml:space="preserve">ПОСТАНОВЛЕНИЕ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  <w:gridCol w:w="3119"/>
      </w:tblGrid>
      <w:tr w:rsidR="00DA104E" w:rsidRPr="00167CD4" w:rsidTr="00DA104E">
        <w:tc>
          <w:tcPr>
            <w:tcW w:w="3828" w:type="dxa"/>
            <w:hideMark/>
          </w:tcPr>
          <w:p w:rsidR="00DA104E" w:rsidRDefault="00431611" w:rsidP="0069692E">
            <w:pPr>
              <w:pStyle w:val="1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15.04</w:t>
            </w:r>
            <w:r w:rsidR="0069692E">
              <w:rPr>
                <w:b/>
                <w:sz w:val="28"/>
              </w:rPr>
              <w:t>.</w:t>
            </w:r>
            <w:r w:rsidR="00DA104E" w:rsidRPr="00167CD4">
              <w:rPr>
                <w:b/>
                <w:sz w:val="28"/>
              </w:rPr>
              <w:t>202</w:t>
            </w:r>
            <w:r w:rsidR="000136AC">
              <w:rPr>
                <w:b/>
                <w:sz w:val="28"/>
              </w:rPr>
              <w:t>5</w:t>
            </w:r>
            <w:r w:rsidR="00DA104E" w:rsidRPr="00167CD4">
              <w:rPr>
                <w:b/>
                <w:sz w:val="28"/>
              </w:rPr>
              <w:t xml:space="preserve"> г. №</w:t>
            </w:r>
            <w:r w:rsidR="006A6DB1" w:rsidRPr="00167CD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253</w:t>
            </w:r>
            <w:r w:rsidR="00295D91">
              <w:rPr>
                <w:b/>
                <w:sz w:val="28"/>
              </w:rPr>
              <w:t xml:space="preserve"> </w:t>
            </w:r>
            <w:r w:rsidR="000136AC">
              <w:rPr>
                <w:b/>
                <w:sz w:val="28"/>
              </w:rPr>
              <w:t xml:space="preserve"> </w:t>
            </w:r>
            <w:r w:rsidR="002811E0">
              <w:rPr>
                <w:b/>
                <w:sz w:val="28"/>
              </w:rPr>
              <w:t xml:space="preserve"> </w:t>
            </w:r>
            <w:r w:rsidR="00C47DD6">
              <w:rPr>
                <w:b/>
                <w:sz w:val="28"/>
              </w:rPr>
              <w:t xml:space="preserve"> </w:t>
            </w:r>
            <w:r w:rsidR="004367CA">
              <w:rPr>
                <w:b/>
                <w:sz w:val="28"/>
              </w:rPr>
              <w:t xml:space="preserve"> </w:t>
            </w:r>
            <w:r w:rsidR="00FF7293" w:rsidRPr="00167CD4">
              <w:rPr>
                <w:b/>
                <w:sz w:val="28"/>
              </w:rPr>
              <w:t xml:space="preserve"> </w:t>
            </w:r>
          </w:p>
          <w:p w:rsidR="0069692E" w:rsidRPr="00167CD4" w:rsidRDefault="0069692E" w:rsidP="0069692E">
            <w:pPr>
              <w:pStyle w:val="11"/>
              <w:jc w:val="both"/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DA104E" w:rsidRPr="00167CD4" w:rsidRDefault="00DA104E">
            <w:pPr>
              <w:pStyle w:val="11"/>
              <w:jc w:val="both"/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DA104E" w:rsidRPr="00167CD4" w:rsidRDefault="00DA104E">
            <w:pPr>
              <w:pStyle w:val="11"/>
              <w:jc w:val="both"/>
              <w:rPr>
                <w:b/>
                <w:sz w:val="28"/>
              </w:rPr>
            </w:pPr>
          </w:p>
        </w:tc>
      </w:tr>
    </w:tbl>
    <w:p w:rsidR="00DA104E" w:rsidRPr="0069692E" w:rsidRDefault="00DA104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>О проведении</w:t>
      </w:r>
      <w:r w:rsidR="00D747B2" w:rsidRPr="0069692E">
        <w:rPr>
          <w:rFonts w:ascii="Times New Roman" w:hAnsi="Times New Roman"/>
          <w:b/>
          <w:sz w:val="28"/>
          <w:szCs w:val="28"/>
        </w:rPr>
        <w:t xml:space="preserve"> электронного</w:t>
      </w:r>
      <w:r w:rsidRPr="0069692E">
        <w:rPr>
          <w:rFonts w:ascii="Times New Roman" w:hAnsi="Times New Roman"/>
          <w:b/>
          <w:sz w:val="28"/>
          <w:szCs w:val="28"/>
        </w:rPr>
        <w:t xml:space="preserve"> аукциона на право </w:t>
      </w:r>
    </w:p>
    <w:p w:rsidR="00DA104E" w:rsidRPr="0069692E" w:rsidRDefault="00DA104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 xml:space="preserve">заключения договора аренды </w:t>
      </w:r>
    </w:p>
    <w:p w:rsidR="00DA104E" w:rsidRDefault="00DA104E" w:rsidP="00E3010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9692E">
        <w:rPr>
          <w:rFonts w:ascii="Times New Roman" w:hAnsi="Times New Roman"/>
          <w:b/>
          <w:sz w:val="28"/>
          <w:szCs w:val="28"/>
        </w:rPr>
        <w:t>земельного участка</w:t>
      </w:r>
    </w:p>
    <w:p w:rsidR="00B24B2D" w:rsidRPr="00B24B2D" w:rsidRDefault="00B24B2D" w:rsidP="00B24B2D">
      <w:pPr>
        <w:pStyle w:val="a3"/>
        <w:spacing w:line="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A104E" w:rsidRPr="00431611" w:rsidRDefault="00DA104E" w:rsidP="00B24B2D">
      <w:pPr>
        <w:pStyle w:val="1"/>
        <w:shd w:val="clear" w:color="auto" w:fill="FFFFFF"/>
        <w:spacing w:line="0" w:lineRule="atLeast"/>
        <w:ind w:left="0" w:firstLine="708"/>
        <w:rPr>
          <w:b w:val="0"/>
          <w:color w:val="000000" w:themeColor="text1"/>
          <w:sz w:val="28"/>
          <w:szCs w:val="28"/>
        </w:rPr>
      </w:pPr>
      <w:proofErr w:type="gramStart"/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В соответствии со ст.39.11, ст.39.1</w:t>
      </w:r>
      <w:r w:rsidR="00D747B2"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3</w:t>
      </w:r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 xml:space="preserve"> Земельного </w:t>
      </w:r>
      <w:r w:rsidR="00D16355"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к</w:t>
      </w:r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одекса РФ от 25.10.2001 г.,</w:t>
      </w:r>
      <w:r w:rsidRPr="00431611">
        <w:rPr>
          <w:b w:val="0"/>
          <w:color w:val="000000" w:themeColor="text1"/>
          <w:sz w:val="28"/>
          <w:szCs w:val="28"/>
        </w:rPr>
        <w:t xml:space="preserve"> Федеральным законом от 25 ноября 2001 года № 137-ФЗ «О введении в действие Земельного кодекса Российской Федерации», Федеральным законом от 26.07.2006 №135-ФЗ "О защите конкуренции", Уставом Самойловского муниципального района, </w:t>
      </w:r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решением Муниципального Собрания Самойловского муниципального района Саратовской области от 31.01.2017г. №47 «Об утверждении Порядка определения размера начальной цены</w:t>
      </w:r>
      <w:proofErr w:type="gramEnd"/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431611">
        <w:rPr>
          <w:rFonts w:eastAsia="Calibri"/>
          <w:b w:val="0"/>
          <w:color w:val="000000" w:themeColor="text1"/>
          <w:sz w:val="28"/>
          <w:szCs w:val="28"/>
          <w:lang w:eastAsia="en-US"/>
        </w:rPr>
        <w:t>предмета аукциона на право заключения договора аренды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Самойловского муниципального района Саратовской области», постановлением администрации Самойловского муниципального района от 15.02.2017 №75 «</w:t>
      </w:r>
      <w:r w:rsidRPr="00431611">
        <w:rPr>
          <w:b w:val="0"/>
          <w:color w:val="000000" w:themeColor="text1"/>
          <w:sz w:val="28"/>
          <w:szCs w:val="28"/>
        </w:rPr>
        <w:t>О создании комиссии по проведению аукционов по продаже земельных участков и аукционов на право заключения договоров аренды земельных участков, государственная собственность на которые</w:t>
      </w:r>
      <w:proofErr w:type="gramEnd"/>
      <w:r w:rsidRPr="00431611">
        <w:rPr>
          <w:b w:val="0"/>
          <w:color w:val="000000" w:themeColor="text1"/>
          <w:sz w:val="28"/>
          <w:szCs w:val="28"/>
        </w:rPr>
        <w:t xml:space="preserve"> не </w:t>
      </w:r>
      <w:proofErr w:type="gramStart"/>
      <w:r w:rsidRPr="00431611">
        <w:rPr>
          <w:b w:val="0"/>
          <w:color w:val="000000" w:themeColor="text1"/>
          <w:sz w:val="28"/>
          <w:szCs w:val="28"/>
        </w:rPr>
        <w:t>разграничена</w:t>
      </w:r>
      <w:proofErr w:type="gramEnd"/>
      <w:r w:rsidRPr="00431611">
        <w:rPr>
          <w:b w:val="0"/>
          <w:color w:val="000000" w:themeColor="text1"/>
          <w:sz w:val="28"/>
          <w:szCs w:val="28"/>
        </w:rPr>
        <w:t>, либо находящихся в муниципальной собственности, расположенных на территории  Самойловского муниципального района Саратовской области» (с внесенными изменениями)</w:t>
      </w:r>
    </w:p>
    <w:p w:rsidR="00B24B2D" w:rsidRPr="00431611" w:rsidRDefault="00B24B2D" w:rsidP="00B24B2D">
      <w:pPr>
        <w:spacing w:after="0" w:line="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DA104E" w:rsidRPr="00431611" w:rsidRDefault="00DA104E" w:rsidP="00B24B2D">
      <w:pPr>
        <w:suppressAutoHyphens/>
        <w:spacing w:after="0" w:line="0" w:lineRule="atLeast"/>
        <w:ind w:firstLine="708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ПОСТАНОВЛЯЮ:</w:t>
      </w:r>
    </w:p>
    <w:p w:rsidR="00B24B2D" w:rsidRPr="00431611" w:rsidRDefault="00B24B2D" w:rsidP="00B24B2D">
      <w:pPr>
        <w:suppressAutoHyphens/>
        <w:spacing w:after="0" w:line="0" w:lineRule="atLeast"/>
        <w:ind w:firstLine="708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DA104E" w:rsidRPr="00431611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1. Провести </w:t>
      </w:r>
      <w:r w:rsidR="00295D91"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1</w:t>
      </w:r>
      <w:r w:rsidR="00930BB9"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5</w:t>
      </w:r>
      <w:r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930BB9"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мая</w:t>
      </w:r>
      <w:r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202</w:t>
      </w:r>
      <w:r w:rsidR="00930BB9"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5</w:t>
      </w:r>
      <w:r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года в 10 часов 00 минут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4316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(по местному времени)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D747B2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электронный 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аукцион на право заключения договора аренды 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>земельного участка:</w:t>
      </w:r>
    </w:p>
    <w:p w:rsidR="00DA104E" w:rsidRPr="00431611" w:rsidRDefault="00DA104E" w:rsidP="00B24B2D">
      <w:pPr>
        <w:spacing w:after="0" w:line="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>Лот №1: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67CA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земельного участка с кадастровым номером </w:t>
      </w:r>
      <w:r w:rsidR="00C47DD6" w:rsidRPr="00431611">
        <w:rPr>
          <w:rFonts w:ascii="Times New Roman" w:hAnsi="Times New Roman"/>
          <w:color w:val="000000" w:themeColor="text1"/>
          <w:sz w:val="28"/>
          <w:szCs w:val="28"/>
        </w:rPr>
        <w:t>64:31:</w:t>
      </w:r>
      <w:r w:rsidR="00295D91" w:rsidRPr="00431611">
        <w:rPr>
          <w:rFonts w:ascii="Times New Roman" w:hAnsi="Times New Roman"/>
          <w:color w:val="000000" w:themeColor="text1"/>
          <w:sz w:val="28"/>
          <w:szCs w:val="28"/>
        </w:rPr>
        <w:t>000000</w:t>
      </w:r>
      <w:r w:rsidR="00C47DD6" w:rsidRPr="00431611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95D91" w:rsidRPr="00431611">
        <w:rPr>
          <w:rFonts w:ascii="Times New Roman" w:hAnsi="Times New Roman"/>
          <w:color w:val="000000" w:themeColor="text1"/>
          <w:sz w:val="28"/>
          <w:szCs w:val="28"/>
        </w:rPr>
        <w:t>4769</w:t>
      </w:r>
      <w:r w:rsidR="004367CA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Хранение и переработка сельскохозяйственной продукции</w:t>
      </w:r>
      <w:r w:rsidR="004367CA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, общей площадью </w:t>
      </w:r>
      <w:r w:rsidR="00295D91" w:rsidRPr="00431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11040</w:t>
      </w:r>
      <w:r w:rsidR="004367CA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кв.м., </w:t>
      </w:r>
      <w:proofErr w:type="gramStart"/>
      <w:r w:rsidR="004367CA" w:rsidRPr="00431611">
        <w:rPr>
          <w:rFonts w:ascii="Times New Roman" w:hAnsi="Times New Roman"/>
          <w:color w:val="000000" w:themeColor="text1"/>
          <w:sz w:val="28"/>
          <w:szCs w:val="28"/>
        </w:rPr>
        <w:t>расположенного</w:t>
      </w:r>
      <w:proofErr w:type="gramEnd"/>
      <w:r w:rsidR="004367CA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</w:t>
      </w:r>
      <w:r w:rsidR="004367CA" w:rsidRPr="00431611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Российская Федерация, Саратовская область, </w:t>
      </w:r>
      <w:proofErr w:type="spellStart"/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Самойловский</w:t>
      </w:r>
      <w:proofErr w:type="spellEnd"/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 м</w:t>
      </w:r>
      <w:proofErr w:type="gramStart"/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.р</w:t>
      </w:r>
      <w:proofErr w:type="gramEnd"/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-н, г.п. </w:t>
      </w:r>
      <w:proofErr w:type="spellStart"/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Самойловское</w:t>
      </w:r>
      <w:proofErr w:type="spellEnd"/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, </w:t>
      </w:r>
      <w:proofErr w:type="spellStart"/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рп</w:t>
      </w:r>
      <w:proofErr w:type="spellEnd"/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 xml:space="preserve">. Самойловка, пер. </w:t>
      </w:r>
      <w:proofErr w:type="spellStart"/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Черемушки</w:t>
      </w:r>
      <w:proofErr w:type="spellEnd"/>
      <w:r w:rsidR="00295D91" w:rsidRPr="00431611">
        <w:rPr>
          <w:rFonts w:ascii="Times New Roman" w:hAnsi="Times New Roman"/>
          <w:color w:val="252625"/>
          <w:sz w:val="28"/>
          <w:szCs w:val="28"/>
          <w:shd w:val="clear" w:color="auto" w:fill="FFFFFF"/>
        </w:rPr>
        <w:t>, № 5/2</w:t>
      </w:r>
      <w:r w:rsidR="00B451EC" w:rsidRPr="00431611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>;</w:t>
      </w:r>
    </w:p>
    <w:p w:rsidR="00DA104E" w:rsidRPr="00431611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ab/>
        <w:t xml:space="preserve">Начальная (минимальная) цена предмета аукциона на право заключения договора аренды земельного участка устанавливается в размере ежегодной арендной платы: </w:t>
      </w:r>
    </w:p>
    <w:p w:rsidR="00DA104E" w:rsidRPr="00431611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ab/>
        <w:t>Лот №1: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5D91" w:rsidRPr="00431611">
        <w:rPr>
          <w:rFonts w:ascii="Times New Roman" w:hAnsi="Times New Roman"/>
          <w:color w:val="000000" w:themeColor="text1"/>
          <w:sz w:val="28"/>
          <w:szCs w:val="28"/>
        </w:rPr>
        <w:t>12028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95D91" w:rsidRPr="00431611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95D91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двенадцать </w:t>
      </w:r>
      <w:r w:rsidR="00FC37AB" w:rsidRPr="00431611">
        <w:rPr>
          <w:rFonts w:ascii="Times New Roman" w:hAnsi="Times New Roman"/>
          <w:color w:val="000000" w:themeColor="text1"/>
          <w:sz w:val="28"/>
          <w:szCs w:val="28"/>
        </w:rPr>
        <w:t>тысяч</w:t>
      </w:r>
      <w:r w:rsidR="00C47DD6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7043" w:rsidRPr="00431611">
        <w:rPr>
          <w:rFonts w:ascii="Times New Roman" w:hAnsi="Times New Roman"/>
          <w:color w:val="000000" w:themeColor="text1"/>
          <w:sz w:val="28"/>
          <w:szCs w:val="28"/>
        </w:rPr>
        <w:t>двадцать восемь</w:t>
      </w:r>
      <w:r w:rsidR="00FC37AB" w:rsidRPr="0043161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рубл</w:t>
      </w:r>
      <w:r w:rsidR="00927043" w:rsidRPr="00431611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7043" w:rsidRPr="00431611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="009C0EC0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5D02" w:rsidRPr="00431611">
        <w:rPr>
          <w:rFonts w:ascii="Times New Roman" w:hAnsi="Times New Roman"/>
          <w:color w:val="000000" w:themeColor="text1"/>
          <w:sz w:val="28"/>
          <w:szCs w:val="28"/>
        </w:rPr>
        <w:t>копе</w:t>
      </w:r>
      <w:r w:rsidR="00595466" w:rsidRPr="0043161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47DD6" w:rsidRPr="0043161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срок аренды – </w:t>
      </w:r>
      <w:r w:rsidR="00295D91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7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295D91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лет</w:t>
      </w:r>
      <w:r w:rsidR="000A5D02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 </w:t>
      </w:r>
      <w:r w:rsidR="00295D91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="000A5D02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месяц</w:t>
      </w:r>
      <w:r w:rsidR="00295D91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DA104E" w:rsidRPr="00431611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2. Утвердить извещение о проведении </w:t>
      </w:r>
      <w:r w:rsidR="00D747B2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электронного 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аукциона на право заключения договора аренды земельного участка согласно приложению №1 к настоящему постановлению.</w:t>
      </w:r>
    </w:p>
    <w:p w:rsidR="00DA104E" w:rsidRPr="00431611" w:rsidRDefault="00DA104E" w:rsidP="00B24B2D">
      <w:pPr>
        <w:spacing w:after="0" w:line="0" w:lineRule="atLeast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421167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 Утвердить проект договора аренды земельного участка согласно приложению №</w:t>
      </w:r>
      <w:r w:rsidR="00421167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 настоящему постановлению.</w:t>
      </w:r>
    </w:p>
    <w:p w:rsidR="00DA104E" w:rsidRPr="00431611" w:rsidRDefault="00421167" w:rsidP="00B24B2D">
      <w:pPr>
        <w:spacing w:after="0" w:line="0" w:lineRule="atLeast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4C558B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 Разместить извещение о проведен</w:t>
      </w:r>
      <w:proofErr w:type="gramStart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ии ау</w:t>
      </w:r>
      <w:proofErr w:type="gramEnd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кциона </w:t>
      </w:r>
      <w:r w:rsidR="000047F1" w:rsidRPr="00431611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на </w:t>
      </w:r>
      <w:r w:rsidR="000047F1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официальном сайте </w:t>
      </w:r>
      <w:r w:rsidR="000047F1" w:rsidRPr="00431611">
        <w:rPr>
          <w:rFonts w:ascii="Times New Roman" w:hAnsi="Times New Roman"/>
          <w:noProof/>
          <w:color w:val="000000" w:themeColor="text1"/>
          <w:sz w:val="28"/>
          <w:szCs w:val="28"/>
        </w:rPr>
        <w:t>Российской Федерации (</w:t>
      </w:r>
      <w:hyperlink r:id="rId10" w:history="1">
        <w:r w:rsidR="000047F1" w:rsidRPr="00431611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0047F1" w:rsidRPr="00431611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www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new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torgi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gov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="000047F1" w:rsidRPr="00431611">
          <w:rPr>
            <w:rStyle w:val="a7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ru</w:t>
        </w:r>
      </w:hyperlink>
      <w:r w:rsidR="000047F1" w:rsidRPr="00431611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), </w:t>
      </w:r>
      <w:r w:rsidR="000047F1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на электронной площадке </w:t>
      </w:r>
      <w:proofErr w:type="spellStart"/>
      <w:r w:rsidR="000047F1" w:rsidRPr="00431611">
        <w:rPr>
          <w:rFonts w:ascii="Times New Roman" w:hAnsi="Times New Roman"/>
          <w:color w:val="000000" w:themeColor="text1"/>
          <w:sz w:val="28"/>
          <w:szCs w:val="28"/>
        </w:rPr>
        <w:t>Сбербанк-АСТ</w:t>
      </w:r>
      <w:proofErr w:type="spellEnd"/>
      <w:r w:rsidR="000047F1" w:rsidRPr="0043161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hyperlink r:id="rId11" w:history="1">
        <w:r w:rsidR="000047F1" w:rsidRPr="00431611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http://www.sberbank-ast.ru</w:t>
        </w:r>
      </w:hyperlink>
      <w:r w:rsidR="000047F1" w:rsidRPr="0043161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="000047F1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на </w:t>
      </w:r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сайте администрации </w:t>
      </w:r>
      <w:proofErr w:type="spellStart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val="en-US" w:eastAsia="en-US"/>
        </w:rPr>
        <w:t>sam</w:t>
      </w:r>
      <w:proofErr w:type="spellEnd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64.</w:t>
      </w:r>
      <w:proofErr w:type="spellStart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 опубликовать в газете «Земля </w:t>
      </w:r>
      <w:proofErr w:type="spellStart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Самойловская</w:t>
      </w:r>
      <w:proofErr w:type="spellEnd"/>
      <w:r w:rsidR="00DA104E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».</w:t>
      </w:r>
    </w:p>
    <w:p w:rsidR="00DA104E" w:rsidRPr="00431611" w:rsidRDefault="00DA104E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421167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исполнением настоящего постановления возложить на начальника отдела по земельным и имущественным отношениям</w:t>
      </w:r>
      <w:r w:rsidR="00F55404"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И.В. Суровцеву</w:t>
      </w:r>
      <w:r w:rsidRPr="00431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B24B2D" w:rsidRPr="00431611" w:rsidRDefault="00B24B2D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B24B2D" w:rsidRPr="00431611" w:rsidRDefault="00B24B2D" w:rsidP="00B24B2D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E3583" w:rsidRPr="00431611" w:rsidRDefault="00EE3583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Самойловского </w:t>
      </w:r>
    </w:p>
    <w:p w:rsidR="00EE3583" w:rsidRPr="00431611" w:rsidRDefault="00EE3583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района </w:t>
      </w:r>
    </w:p>
    <w:p w:rsidR="00EE3583" w:rsidRPr="00431611" w:rsidRDefault="00EE3583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1611">
        <w:rPr>
          <w:rFonts w:ascii="Times New Roman" w:hAnsi="Times New Roman"/>
          <w:b/>
          <w:color w:val="000000" w:themeColor="text1"/>
          <w:sz w:val="28"/>
          <w:szCs w:val="28"/>
        </w:rPr>
        <w:t>Саратовской области                                                               М.А. Мельников</w:t>
      </w:r>
    </w:p>
    <w:p w:rsidR="00927043" w:rsidRDefault="00927043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1611" w:rsidRDefault="00431611" w:rsidP="00B24B2D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4928" w:type="dxa"/>
        <w:tblLook w:val="04A0"/>
      </w:tblPr>
      <w:tblGrid>
        <w:gridCol w:w="4643"/>
      </w:tblGrid>
      <w:tr w:rsidR="000A1878" w:rsidRPr="00167CD4" w:rsidTr="001E0074">
        <w:trPr>
          <w:trHeight w:val="1426"/>
        </w:trPr>
        <w:tc>
          <w:tcPr>
            <w:tcW w:w="4643" w:type="dxa"/>
          </w:tcPr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527762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№1</w:t>
            </w: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 постановлению</w:t>
            </w:r>
          </w:p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администрации Самойловского</w:t>
            </w:r>
          </w:p>
          <w:p w:rsidR="000A1878" w:rsidRPr="00167CD4" w:rsidRDefault="000A1878" w:rsidP="001E0074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муниципального района</w:t>
            </w:r>
          </w:p>
          <w:p w:rsidR="000A1878" w:rsidRPr="00167CD4" w:rsidRDefault="00611C7B" w:rsidP="00431611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от</w:t>
            </w:r>
            <w:r w:rsidR="005B49A1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316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15.04</w:t>
            </w:r>
            <w:r w:rsidR="003715CF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="005518BB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</w:t>
            </w:r>
            <w:r w:rsidR="00D4365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№</w:t>
            </w:r>
            <w:r w:rsidR="003B4B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316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253</w:t>
            </w:r>
            <w:r w:rsidR="0092704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4365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A104E" w:rsidRPr="00167C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047F1" w:rsidRPr="00B24B2D" w:rsidRDefault="000047F1" w:rsidP="00516D95">
      <w:pPr>
        <w:tabs>
          <w:tab w:val="left" w:pos="1875"/>
        </w:tabs>
        <w:spacing w:after="0"/>
        <w:rPr>
          <w:rFonts w:ascii="Times New Roman" w:hAnsi="Times New Roman"/>
          <w:sz w:val="28"/>
          <w:szCs w:val="28"/>
        </w:rPr>
      </w:pPr>
    </w:p>
    <w:p w:rsidR="000047F1" w:rsidRPr="00B24B2D" w:rsidRDefault="000047F1" w:rsidP="000047F1">
      <w:pPr>
        <w:pStyle w:val="af"/>
        <w:ind w:right="46"/>
        <w:rPr>
          <w:b/>
          <w:color w:val="000000" w:themeColor="text1"/>
          <w:sz w:val="28"/>
          <w:szCs w:val="28"/>
        </w:rPr>
      </w:pPr>
      <w:r w:rsidRPr="00B24B2D">
        <w:rPr>
          <w:b/>
          <w:color w:val="000000" w:themeColor="text1"/>
          <w:sz w:val="28"/>
          <w:szCs w:val="28"/>
        </w:rPr>
        <w:t>Извещение о проведении электронного аукциона</w:t>
      </w:r>
    </w:p>
    <w:p w:rsidR="000047F1" w:rsidRPr="00B24B2D" w:rsidRDefault="000047F1" w:rsidP="000047F1">
      <w:pPr>
        <w:pStyle w:val="af"/>
        <w:ind w:right="46"/>
        <w:rPr>
          <w:b/>
          <w:color w:val="000000" w:themeColor="text1"/>
          <w:sz w:val="28"/>
          <w:szCs w:val="28"/>
        </w:rPr>
      </w:pPr>
      <w:r w:rsidRPr="00B24B2D">
        <w:rPr>
          <w:b/>
          <w:color w:val="000000" w:themeColor="text1"/>
          <w:sz w:val="28"/>
          <w:szCs w:val="28"/>
        </w:rPr>
        <w:t>на право заключения договора аренды земельного участка</w:t>
      </w:r>
    </w:p>
    <w:p w:rsidR="000047F1" w:rsidRPr="00B24B2D" w:rsidRDefault="00070634" w:rsidP="00070634">
      <w:pPr>
        <w:pStyle w:val="1"/>
        <w:shd w:val="clear" w:color="auto" w:fill="FFFFFF"/>
        <w:spacing w:after="144" w:line="242" w:lineRule="atLeast"/>
        <w:ind w:left="0" w:firstLine="708"/>
        <w:rPr>
          <w:color w:val="000000" w:themeColor="text1"/>
          <w:sz w:val="28"/>
          <w:szCs w:val="28"/>
        </w:rPr>
      </w:pPr>
      <w:proofErr w:type="gramStart"/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 xml:space="preserve">Администрация Самойловского муниципального района Саратовской области в соответствии со ст.39.11, ст.39.13 Земельного </w:t>
      </w:r>
      <w:r w:rsidR="00110FC9"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к</w:t>
      </w:r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одекса РФ от 25.10.2001 г.,</w:t>
      </w:r>
      <w:r w:rsidRPr="00B24B2D">
        <w:rPr>
          <w:b w:val="0"/>
          <w:color w:val="000000" w:themeColor="text1"/>
          <w:sz w:val="28"/>
          <w:szCs w:val="28"/>
        </w:rPr>
        <w:t xml:space="preserve"> Федеральным законом от 25 ноября 2001 года № 137-ФЗ «О введении в действие Земельного кодекса Российской Федерации», Федеральным законом от 26.07.2006 №135-ФЗ "О защите конкуренции", Уставом Самойловского муниципального района</w:t>
      </w:r>
      <w:r w:rsidR="00110FC9" w:rsidRPr="00B24B2D">
        <w:rPr>
          <w:b w:val="0"/>
          <w:color w:val="000000" w:themeColor="text1"/>
          <w:sz w:val="28"/>
          <w:szCs w:val="28"/>
        </w:rPr>
        <w:t xml:space="preserve"> Саратовской области</w:t>
      </w:r>
      <w:r w:rsidRPr="00B24B2D">
        <w:rPr>
          <w:b w:val="0"/>
          <w:color w:val="000000" w:themeColor="text1"/>
          <w:sz w:val="28"/>
          <w:szCs w:val="28"/>
        </w:rPr>
        <w:t xml:space="preserve">, </w:t>
      </w:r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решением Муниципального Собрания Самойловского муниципального района Саратовской области от 31.01.2017г</w:t>
      </w:r>
      <w:proofErr w:type="gramEnd"/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. №</w:t>
      </w:r>
      <w:proofErr w:type="gramStart"/>
      <w:r w:rsidRPr="00B24B2D">
        <w:rPr>
          <w:rFonts w:eastAsia="Calibri"/>
          <w:b w:val="0"/>
          <w:color w:val="000000" w:themeColor="text1"/>
          <w:sz w:val="28"/>
          <w:szCs w:val="28"/>
          <w:lang w:eastAsia="en-US"/>
        </w:rPr>
        <w:t>47 «Об утверждении Порядка определения размера начальной цены предмета аукциона на право заключения договора аренды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Самойловского муниципального района Саратовской области», постановлением администрации Самойловского муниципального района от 15.02.2017 №75 «</w:t>
      </w:r>
      <w:r w:rsidRPr="00B24B2D">
        <w:rPr>
          <w:b w:val="0"/>
          <w:color w:val="000000" w:themeColor="text1"/>
          <w:sz w:val="28"/>
          <w:szCs w:val="28"/>
        </w:rPr>
        <w:t>О создании комиссии по проведению аукционов по продаже земельных участков и аукционов на право заключения</w:t>
      </w:r>
      <w:proofErr w:type="gramEnd"/>
      <w:r w:rsidRPr="00B24B2D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B24B2D">
        <w:rPr>
          <w:b w:val="0"/>
          <w:color w:val="000000" w:themeColor="text1"/>
          <w:sz w:val="28"/>
          <w:szCs w:val="28"/>
        </w:rPr>
        <w:t xml:space="preserve">договоров аренды земельных участков, государственная собственность на которые не разграничена, либо находящихся в муниципальной собственности, расположенных на территории  Самойловского муниципального района Саратовской области» (с внесенными изменениями), постановлением администрации Самойловского муниципального района Саратовской области от </w:t>
      </w:r>
      <w:r w:rsidR="00431611">
        <w:rPr>
          <w:b w:val="0"/>
          <w:color w:val="000000" w:themeColor="text1"/>
          <w:sz w:val="28"/>
          <w:szCs w:val="28"/>
        </w:rPr>
        <w:t>15.04</w:t>
      </w:r>
      <w:r w:rsidR="00110FC9" w:rsidRPr="00B24B2D">
        <w:rPr>
          <w:b w:val="0"/>
          <w:color w:val="000000" w:themeColor="text1"/>
          <w:sz w:val="28"/>
          <w:szCs w:val="28"/>
        </w:rPr>
        <w:t>.</w:t>
      </w:r>
      <w:r w:rsidRPr="00B24B2D">
        <w:rPr>
          <w:b w:val="0"/>
          <w:color w:val="000000" w:themeColor="text1"/>
          <w:sz w:val="28"/>
          <w:szCs w:val="28"/>
        </w:rPr>
        <w:t>202</w:t>
      </w:r>
      <w:r w:rsidR="00D43659" w:rsidRPr="00B24B2D">
        <w:rPr>
          <w:b w:val="0"/>
          <w:color w:val="000000" w:themeColor="text1"/>
          <w:sz w:val="28"/>
          <w:szCs w:val="28"/>
        </w:rPr>
        <w:t>5</w:t>
      </w:r>
      <w:r w:rsidRPr="00B24B2D">
        <w:rPr>
          <w:b w:val="0"/>
          <w:color w:val="000000" w:themeColor="text1"/>
          <w:sz w:val="28"/>
          <w:szCs w:val="28"/>
        </w:rPr>
        <w:t xml:space="preserve"> г.</w:t>
      </w:r>
      <w:r w:rsidR="00D16355" w:rsidRPr="00B24B2D">
        <w:rPr>
          <w:b w:val="0"/>
          <w:color w:val="000000" w:themeColor="text1"/>
          <w:sz w:val="28"/>
          <w:szCs w:val="28"/>
        </w:rPr>
        <w:t xml:space="preserve"> №</w:t>
      </w:r>
      <w:r w:rsidR="00465258" w:rsidRPr="00B24B2D">
        <w:rPr>
          <w:b w:val="0"/>
          <w:color w:val="000000" w:themeColor="text1"/>
          <w:sz w:val="28"/>
          <w:szCs w:val="28"/>
        </w:rPr>
        <w:t xml:space="preserve"> </w:t>
      </w:r>
      <w:r w:rsidR="00431611">
        <w:rPr>
          <w:b w:val="0"/>
          <w:color w:val="000000" w:themeColor="text1"/>
          <w:sz w:val="28"/>
          <w:szCs w:val="28"/>
        </w:rPr>
        <w:t>253</w:t>
      </w:r>
      <w:r w:rsidR="00465258" w:rsidRPr="00B24B2D">
        <w:rPr>
          <w:b w:val="0"/>
          <w:color w:val="000000" w:themeColor="text1"/>
          <w:sz w:val="28"/>
          <w:szCs w:val="28"/>
        </w:rPr>
        <w:t xml:space="preserve"> </w:t>
      </w:r>
      <w:r w:rsidRPr="00B24B2D">
        <w:rPr>
          <w:b w:val="0"/>
          <w:color w:val="000000" w:themeColor="text1"/>
          <w:sz w:val="28"/>
          <w:szCs w:val="28"/>
        </w:rPr>
        <w:t>«О проведении электронного аукциона на право заключения договора аренды земельного участка»</w:t>
      </w:r>
      <w:r w:rsidR="000047F1" w:rsidRPr="00B24B2D">
        <w:rPr>
          <w:b w:val="0"/>
          <w:color w:val="000000" w:themeColor="text1"/>
          <w:sz w:val="28"/>
          <w:szCs w:val="28"/>
        </w:rPr>
        <w:t>, объявляет о проведении электронного аукциона на право заключения договоров аренды земельных участков</w:t>
      </w:r>
      <w:proofErr w:type="gramEnd"/>
      <w:r w:rsidR="000047F1" w:rsidRPr="00B24B2D">
        <w:rPr>
          <w:b w:val="0"/>
          <w:color w:val="000000" w:themeColor="text1"/>
          <w:sz w:val="28"/>
          <w:szCs w:val="28"/>
        </w:rPr>
        <w:t xml:space="preserve"> </w:t>
      </w:r>
      <w:r w:rsidR="00927043">
        <w:rPr>
          <w:color w:val="000000" w:themeColor="text1"/>
          <w:sz w:val="28"/>
          <w:szCs w:val="28"/>
          <w:u w:val="single"/>
        </w:rPr>
        <w:t>1</w:t>
      </w:r>
      <w:r w:rsidR="00D43659" w:rsidRPr="00B24B2D">
        <w:rPr>
          <w:color w:val="000000" w:themeColor="text1"/>
          <w:sz w:val="28"/>
          <w:szCs w:val="28"/>
          <w:u w:val="single"/>
        </w:rPr>
        <w:t>5</w:t>
      </w:r>
      <w:r w:rsidR="00383304" w:rsidRPr="00B24B2D">
        <w:rPr>
          <w:color w:val="000000" w:themeColor="text1"/>
          <w:sz w:val="28"/>
          <w:szCs w:val="28"/>
          <w:u w:val="single"/>
        </w:rPr>
        <w:t>.</w:t>
      </w:r>
      <w:r w:rsidR="00D43659" w:rsidRPr="00B24B2D">
        <w:rPr>
          <w:color w:val="000000" w:themeColor="text1"/>
          <w:sz w:val="28"/>
          <w:szCs w:val="28"/>
          <w:u w:val="single"/>
        </w:rPr>
        <w:t>05</w:t>
      </w:r>
      <w:r w:rsidR="000047F1" w:rsidRPr="00B24B2D">
        <w:rPr>
          <w:color w:val="000000" w:themeColor="text1"/>
          <w:sz w:val="28"/>
          <w:szCs w:val="28"/>
          <w:u w:val="single"/>
        </w:rPr>
        <w:t>.202</w:t>
      </w:r>
      <w:r w:rsidR="00D43659" w:rsidRPr="00B24B2D">
        <w:rPr>
          <w:color w:val="000000" w:themeColor="text1"/>
          <w:sz w:val="28"/>
          <w:szCs w:val="28"/>
          <w:u w:val="single"/>
        </w:rPr>
        <w:t>5</w:t>
      </w:r>
      <w:r w:rsidR="000047F1" w:rsidRPr="00B24B2D">
        <w:rPr>
          <w:color w:val="000000" w:themeColor="text1"/>
          <w:sz w:val="28"/>
          <w:szCs w:val="28"/>
        </w:rPr>
        <w:t xml:space="preserve"> </w:t>
      </w:r>
      <w:r w:rsidR="000047F1" w:rsidRPr="00B24B2D">
        <w:rPr>
          <w:color w:val="000000" w:themeColor="text1"/>
          <w:sz w:val="28"/>
          <w:szCs w:val="28"/>
          <w:u w:val="single"/>
        </w:rPr>
        <w:t>года: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245"/>
      </w:tblGrid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Организатор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Самойловского муниципального района Саратовской области.</w:t>
            </w:r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Уполномоченный орган, реквизиты решения о проведен</w:t>
            </w:r>
            <w:proofErr w:type="gramStart"/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ии ау</w:t>
            </w:r>
            <w:proofErr w:type="gramEnd"/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Самойловского муниципального района Саратовской области.</w:t>
            </w:r>
          </w:p>
          <w:p w:rsidR="002B30B3" w:rsidRPr="00431611" w:rsidRDefault="002B30B3" w:rsidP="00431611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Постановление администрации Самойловского</w:t>
            </w:r>
            <w:r w:rsidR="00245AD1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муниципального района от</w:t>
            </w:r>
            <w:r w:rsidR="00DB2E05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245AD1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53245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</w:t>
            </w:r>
            <w:r w:rsidR="00DB2E05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="000E6D48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</w:t>
            </w:r>
            <w:r w:rsidR="00431611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15.04</w:t>
            </w:r>
            <w:r w:rsidR="00110FC9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BA1FEC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D43659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BA1FEC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года №</w:t>
            </w:r>
            <w:r w:rsidR="00465258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431611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253</w:t>
            </w:r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Место, дата, время проведения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431611" w:rsidRDefault="000D515C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D43659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8A3B30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43659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мая</w:t>
            </w:r>
            <w:r w:rsidR="002B30B3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202</w:t>
            </w:r>
            <w:r w:rsidR="00D43659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2B30B3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в 10 часов 00 минут (местного времени) на электронной площадке Сбербанк-АСТ (</w:t>
            </w:r>
            <w:hyperlink r:id="rId12" w:history="1">
              <w:r w:rsidR="002B30B3" w:rsidRPr="00431611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http://www.sberbank-ast.ru</w:t>
              </w:r>
            </w:hyperlink>
            <w:r w:rsidR="002B30B3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Предмет аукциона (местоположение, площадь, кадастровый номер, права, об ограничениях этих прав, разрешенное использование, категория земель).</w:t>
            </w:r>
            <w:proofErr w:type="gramEnd"/>
          </w:p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0D515C" w:rsidRPr="00431611" w:rsidRDefault="000D515C" w:rsidP="000D515C">
            <w:pPr>
              <w:spacing w:after="0" w:line="0" w:lineRule="atLeast"/>
              <w:ind w:firstLine="7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№1: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земельного участка с кадастровым номером 64:31:000000:4769, категория земель: земли населенных пунктов, вид разрешенного использования: </w:t>
            </w:r>
            <w:r w:rsidRPr="00431611">
              <w:rPr>
                <w:rFonts w:ascii="Times New Roman" w:hAnsi="Times New Roman"/>
                <w:color w:val="252625"/>
                <w:sz w:val="20"/>
                <w:szCs w:val="20"/>
                <w:shd w:val="clear" w:color="auto" w:fill="FFFFFF"/>
              </w:rPr>
              <w:t>Хранение и переработка сельскохозяйственной продукции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общей площадью 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11040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кв.м., </w:t>
            </w:r>
            <w:proofErr w:type="gramStart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расположенного</w:t>
            </w:r>
            <w:proofErr w:type="gramEnd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адресу: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8F9FA"/>
              </w:rPr>
              <w:t xml:space="preserve"> </w:t>
            </w:r>
            <w:r w:rsidRPr="00431611">
              <w:rPr>
                <w:rFonts w:ascii="Times New Roman" w:hAnsi="Times New Roman"/>
                <w:color w:val="252625"/>
                <w:sz w:val="20"/>
                <w:szCs w:val="20"/>
                <w:shd w:val="clear" w:color="auto" w:fill="FFFFFF"/>
              </w:rPr>
              <w:t xml:space="preserve">Российская Федерация, Саратовская область, </w:t>
            </w:r>
            <w:proofErr w:type="spellStart"/>
            <w:r w:rsidRPr="00431611">
              <w:rPr>
                <w:rFonts w:ascii="Times New Roman" w:hAnsi="Times New Roman"/>
                <w:color w:val="252625"/>
                <w:sz w:val="20"/>
                <w:szCs w:val="20"/>
                <w:shd w:val="clear" w:color="auto" w:fill="FFFFFF"/>
              </w:rPr>
              <w:t>Самойловский</w:t>
            </w:r>
            <w:proofErr w:type="spellEnd"/>
            <w:r w:rsidRPr="00431611">
              <w:rPr>
                <w:rFonts w:ascii="Times New Roman" w:hAnsi="Times New Roman"/>
                <w:color w:val="252625"/>
                <w:sz w:val="20"/>
                <w:szCs w:val="20"/>
                <w:shd w:val="clear" w:color="auto" w:fill="FFFFFF"/>
              </w:rPr>
              <w:t xml:space="preserve"> м</w:t>
            </w:r>
            <w:proofErr w:type="gramStart"/>
            <w:r w:rsidRPr="00431611">
              <w:rPr>
                <w:rFonts w:ascii="Times New Roman" w:hAnsi="Times New Roman"/>
                <w:color w:val="252625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431611">
              <w:rPr>
                <w:rFonts w:ascii="Times New Roman" w:hAnsi="Times New Roman"/>
                <w:color w:val="252625"/>
                <w:sz w:val="20"/>
                <w:szCs w:val="20"/>
                <w:shd w:val="clear" w:color="auto" w:fill="FFFFFF"/>
              </w:rPr>
              <w:t xml:space="preserve">-н, г.п. </w:t>
            </w:r>
            <w:proofErr w:type="spellStart"/>
            <w:r w:rsidRPr="00431611">
              <w:rPr>
                <w:rFonts w:ascii="Times New Roman" w:hAnsi="Times New Roman"/>
                <w:color w:val="252625"/>
                <w:sz w:val="20"/>
                <w:szCs w:val="20"/>
                <w:shd w:val="clear" w:color="auto" w:fill="FFFFFF"/>
              </w:rPr>
              <w:t>Самойловское</w:t>
            </w:r>
            <w:proofErr w:type="spellEnd"/>
            <w:r w:rsidRPr="00431611">
              <w:rPr>
                <w:rFonts w:ascii="Times New Roman" w:hAnsi="Times New Roman"/>
                <w:color w:val="25262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31611">
              <w:rPr>
                <w:rFonts w:ascii="Times New Roman" w:hAnsi="Times New Roman"/>
                <w:color w:val="252625"/>
                <w:sz w:val="20"/>
                <w:szCs w:val="20"/>
                <w:shd w:val="clear" w:color="auto" w:fill="FFFFFF"/>
              </w:rPr>
              <w:t>рп</w:t>
            </w:r>
            <w:proofErr w:type="spellEnd"/>
            <w:r w:rsidRPr="00431611">
              <w:rPr>
                <w:rFonts w:ascii="Times New Roman" w:hAnsi="Times New Roman"/>
                <w:color w:val="252625"/>
                <w:sz w:val="20"/>
                <w:szCs w:val="20"/>
                <w:shd w:val="clear" w:color="auto" w:fill="FFFFFF"/>
              </w:rPr>
              <w:t xml:space="preserve">. Самойловка, пер. </w:t>
            </w:r>
            <w:proofErr w:type="spellStart"/>
            <w:r w:rsidRPr="00431611">
              <w:rPr>
                <w:rFonts w:ascii="Times New Roman" w:hAnsi="Times New Roman"/>
                <w:color w:val="252625"/>
                <w:sz w:val="20"/>
                <w:szCs w:val="20"/>
                <w:shd w:val="clear" w:color="auto" w:fill="FFFFFF"/>
              </w:rPr>
              <w:t>Черемушки</w:t>
            </w:r>
            <w:proofErr w:type="spellEnd"/>
            <w:r w:rsidRPr="00431611">
              <w:rPr>
                <w:rFonts w:ascii="Times New Roman" w:hAnsi="Times New Roman"/>
                <w:color w:val="252625"/>
                <w:sz w:val="20"/>
                <w:szCs w:val="20"/>
                <w:shd w:val="clear" w:color="auto" w:fill="FFFFFF"/>
              </w:rPr>
              <w:t>, № 5/2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8F9FA"/>
              </w:rPr>
              <w:t>;</w:t>
            </w:r>
          </w:p>
          <w:p w:rsidR="002B30B3" w:rsidRPr="00431611" w:rsidRDefault="003B4BE0" w:rsidP="00B24B2D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1:</w:t>
            </w:r>
            <w:r w:rsidR="002B0975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B30B3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  <w:r w:rsidR="009F6F27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 </w:t>
            </w:r>
            <w:r w:rsidR="002B30B3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имеет ограничени</w:t>
            </w:r>
            <w:r w:rsidR="000E0A86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й</w:t>
            </w:r>
            <w:r w:rsidR="002B30B3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прав</w:t>
            </w:r>
            <w:r w:rsidR="000E0A86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DF2806" w:rsidRPr="00431611" w:rsidRDefault="00DF2806" w:rsidP="00B24B2D">
            <w:pPr>
              <w:pStyle w:val="ConsNormal"/>
              <w:widowControl/>
              <w:spacing w:before="0" w:line="0" w:lineRule="atLeast"/>
              <w:ind w:left="0" w:righ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31611">
              <w:rPr>
                <w:rFonts w:ascii="Times New Roman" w:hAnsi="Times New Roman" w:cs="Times New Roman"/>
                <w:b/>
                <w:color w:val="000000" w:themeColor="text1"/>
              </w:rPr>
              <w:t>Лот №</w:t>
            </w:r>
            <w:r w:rsidR="000D515C" w:rsidRPr="0043161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43161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431611"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со ст.31 Правил землепользования и застройки Самойловского </w:t>
            </w:r>
            <w:r w:rsidRPr="00431611">
              <w:rPr>
                <w:rFonts w:ascii="Times New Roman" w:hAnsi="Times New Roman" w:cs="Times New Roman"/>
                <w:color w:val="000000" w:themeColor="text1"/>
              </w:rPr>
              <w:lastRenderedPageBreak/>
              <w:t>муниципального образования Самойловского муниципального района Саратовской области, утвержденных решением Городского Совета  Самойловского муниципального района Саратовской области от 30.11.2023 г. № 13</w:t>
            </w:r>
          </w:p>
          <w:p w:rsidR="001332DD" w:rsidRPr="00431611" w:rsidRDefault="000E6D48" w:rsidP="00B24B2D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(размещены на сайте администрации района sam64.</w:t>
            </w:r>
            <w:proofErr w:type="spellStart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разделе  «строительство и архитектура» → «документы территориального планирования и градостроительного зонирования, планировочная документация»).</w:t>
            </w:r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Начальная цена годового размера арендной платы за земельные участки</w:t>
            </w:r>
          </w:p>
        </w:tc>
        <w:tc>
          <w:tcPr>
            <w:tcW w:w="5245" w:type="dxa"/>
            <w:shd w:val="clear" w:color="auto" w:fill="auto"/>
          </w:tcPr>
          <w:p w:rsidR="003B4BE0" w:rsidRPr="00431611" w:rsidRDefault="000D515C" w:rsidP="000D515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№1: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12028,08 (двенадцать тысяч двадцать восемь) рублей 08 копеек</w:t>
            </w:r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Шаг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431611" w:rsidRDefault="002B30B3" w:rsidP="00B24B2D">
            <w:pPr>
              <w:tabs>
                <w:tab w:val="num" w:pos="1605"/>
              </w:tabs>
              <w:spacing w:after="0" w:line="0" w:lineRule="atLeast"/>
              <w:ind w:firstLine="743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3% от начальной стоимости:</w:t>
            </w:r>
          </w:p>
          <w:p w:rsidR="000E3A15" w:rsidRPr="00431611" w:rsidRDefault="002B30B3" w:rsidP="000D515C">
            <w:pPr>
              <w:tabs>
                <w:tab w:val="num" w:pos="99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№ 1</w:t>
            </w:r>
            <w:r w:rsidR="000E3A15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0D515C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360,84 (триста шестьдесят) рублей 84 копейки</w:t>
            </w:r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Порядок, место, дата и время начала и окончания приема заявок</w:t>
            </w:r>
          </w:p>
        </w:tc>
        <w:tc>
          <w:tcPr>
            <w:tcW w:w="5245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Заявка на участие</w:t>
            </w: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аукционе предоставляется претендентом или его полномочным представителем в электронном виде на электронной площадке Сбербанк-АСТ (</w:t>
            </w:r>
            <w:hyperlink r:id="rId13" w:history="1">
              <w:r w:rsidRPr="00431611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http://www.sberbank-ast.ru</w:t>
              </w:r>
            </w:hyperlink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 Одно лицо имеет право подать только одну заявку.</w:t>
            </w:r>
          </w:p>
          <w:p w:rsidR="002B30B3" w:rsidRPr="00431611" w:rsidRDefault="002B30B3" w:rsidP="000D515C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Заявки принимаются </w:t>
            </w:r>
            <w:r w:rsidR="00110FC9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08:00 часов 1</w:t>
            </w:r>
            <w:r w:rsidR="000D515C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9 </w:t>
            </w:r>
            <w:r w:rsidR="00D43659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апреля</w:t>
            </w:r>
            <w:r w:rsidR="00110FC9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202</w:t>
            </w:r>
            <w:r w:rsidR="00D43659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="00110FC9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года до 17:00 часов </w:t>
            </w:r>
            <w:r w:rsidR="000D515C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  <w:r w:rsidR="00110FC9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D515C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мая</w:t>
            </w:r>
            <w:r w:rsidR="00110FC9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202</w:t>
            </w:r>
            <w:r w:rsidR="00FE7373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="00110FC9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года (местного времени)</w:t>
            </w:r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Размер задатка</w:t>
            </w:r>
          </w:p>
        </w:tc>
        <w:tc>
          <w:tcPr>
            <w:tcW w:w="5245" w:type="dxa"/>
            <w:shd w:val="clear" w:color="auto" w:fill="auto"/>
          </w:tcPr>
          <w:p w:rsidR="002B30B3" w:rsidRPr="00431611" w:rsidRDefault="002B30B3" w:rsidP="00B24B2D">
            <w:pPr>
              <w:tabs>
                <w:tab w:val="left" w:pos="993"/>
              </w:tabs>
              <w:spacing w:after="0" w:line="0" w:lineRule="atLeast"/>
              <w:ind w:firstLine="74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100% начальной цены:</w:t>
            </w:r>
          </w:p>
          <w:p w:rsidR="003B4BE0" w:rsidRPr="00431611" w:rsidRDefault="00B34763" w:rsidP="000D515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№1: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D515C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12028,08 (двенадцать тысяч двадцать восемь) рублей 08 копеек</w:t>
            </w:r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Порядок внесения задатка</w:t>
            </w:r>
          </w:p>
        </w:tc>
        <w:tc>
          <w:tcPr>
            <w:tcW w:w="5245" w:type="dxa"/>
            <w:shd w:val="clear" w:color="auto" w:fill="auto"/>
          </w:tcPr>
          <w:p w:rsidR="002B30B3" w:rsidRPr="00431611" w:rsidRDefault="002B30B3" w:rsidP="00B24B2D">
            <w:pPr>
              <w:autoSpaceDE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Задаток перечисляется с</w:t>
            </w:r>
            <w:r w:rsidR="002B0975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D515C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08:00 часов 19 апреля 2025 года до 17:00 часов 13 мая 2025 года (местного времени)</w:t>
            </w:r>
            <w:r w:rsidR="002B0975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0D515C"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2B30B3" w:rsidRPr="00431611" w:rsidRDefault="002B30B3" w:rsidP="00B24B2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Заключение договора о задатке на бумажном носителе не требуется.</w:t>
            </w:r>
          </w:p>
          <w:p w:rsidR="002B30B3" w:rsidRPr="00431611" w:rsidRDefault="002B30B3" w:rsidP="00B24B2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      </w:r>
          </w:p>
          <w:p w:rsidR="002B30B3" w:rsidRPr="00431611" w:rsidRDefault="002B30B3" w:rsidP="00B24B2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Задатки возвращаются в сроки, установленные ст. 39.12. ЗК РФ.</w:t>
            </w:r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Реквизиты счета для перечисления задатка</w:t>
            </w:r>
          </w:p>
        </w:tc>
        <w:tc>
          <w:tcPr>
            <w:tcW w:w="5245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Задаток вносится единым платежом на счет оператора электронной площадки Сбербанк-АСТ (</w:t>
            </w:r>
            <w:hyperlink r:id="rId14" w:history="1">
              <w:r w:rsidRPr="00431611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http://www.sberbank-ast.ru</w:t>
              </w:r>
            </w:hyperlink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5245" w:type="dxa"/>
            <w:shd w:val="clear" w:color="auto" w:fill="auto"/>
          </w:tcPr>
          <w:p w:rsidR="003A2ED2" w:rsidRPr="00431611" w:rsidRDefault="000E3A15" w:rsidP="000D515C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Лот №1:</w:t>
            </w:r>
            <w:r w:rsidR="000D515C" w:rsidRPr="00431611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 7 лет и 4 месяца</w:t>
            </w:r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Перечень предоставляемых заявителями документов и требований к их оформлениям</w:t>
            </w:r>
          </w:p>
        </w:tc>
        <w:tc>
          <w:tcPr>
            <w:tcW w:w="5245" w:type="dxa"/>
            <w:shd w:val="clear" w:color="auto" w:fill="auto"/>
          </w:tcPr>
          <w:p w:rsidR="002B30B3" w:rsidRPr="00431611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участия в аукционе заявители представляют в установленный в извещении о проведен</w:t>
            </w:r>
            <w:proofErr w:type="gramStart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ии ау</w:t>
            </w:r>
            <w:proofErr w:type="gramEnd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кциона срок следующие документы:</w:t>
            </w:r>
          </w:p>
          <w:p w:rsidR="002B30B3" w:rsidRPr="00431611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sub_391211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1) Заявка на участие в аукционе.</w:t>
            </w:r>
          </w:p>
          <w:p w:rsidR="002B30B3" w:rsidRPr="00431611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" w:name="sub_391212"/>
            <w:bookmarkEnd w:id="0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2) Копии документов, удостоверяющих личность заявителя (для граждан).</w:t>
            </w:r>
          </w:p>
          <w:p w:rsidR="002B30B3" w:rsidRPr="00431611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2" w:name="sub_3912130"/>
            <w:bookmarkEnd w:id="1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  <w:p w:rsidR="002B30B3" w:rsidRPr="00431611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4) </w:t>
            </w:r>
            <w:bookmarkStart w:id="3" w:name="sub_161003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Заверенные копии учредительных документов (для юридических лиц).</w:t>
            </w:r>
          </w:p>
          <w:p w:rsidR="002B30B3" w:rsidRPr="00431611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4" w:name="sub_161004"/>
            <w:bookmarkEnd w:id="3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      </w:r>
          </w:p>
          <w:bookmarkEnd w:id="4"/>
          <w:p w:rsidR="002B30B3" w:rsidRPr="00431611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6) Документ, который подтверждает полномочия руководителя юридического лица на осуществление действий от имени юридического лица (копия решения о 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2B30B3" w:rsidRPr="00431611" w:rsidRDefault="002B30B3" w:rsidP="00B24B2D">
            <w:pPr>
              <w:autoSpaceDE w:val="0"/>
              <w:spacing w:after="0" w:line="0" w:lineRule="atLeast"/>
              <w:ind w:firstLine="7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7)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      </w:r>
            <w:bookmarkEnd w:id="2"/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Срок заключения договора аренды </w:t>
            </w:r>
          </w:p>
        </w:tc>
        <w:tc>
          <w:tcPr>
            <w:tcW w:w="5245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      </w:r>
            <w:proofErr w:type="gramStart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      </w:r>
            <w:proofErr w:type="gramEnd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Не допускается заключение указанного договора </w:t>
            </w:r>
            <w:proofErr w:type="gramStart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ранее</w:t>
            </w:r>
            <w:proofErr w:type="gramEnd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чем через десять дней со дня размещения информации о результатах аукциона на официальном сайте </w:t>
            </w:r>
            <w:r w:rsidRPr="0043161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(</w:t>
            </w:r>
            <w:hyperlink r:id="rId15" w:history="1">
              <w:r w:rsidRPr="00431611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Pr="00431611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new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torgi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gov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43161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)</w:t>
            </w:r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Порядок ознакомления покупателей с иной информацией, условиями договора аренды </w:t>
            </w:r>
          </w:p>
        </w:tc>
        <w:tc>
          <w:tcPr>
            <w:tcW w:w="5245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Покупатель вправе ознакомиться с необходимой документацией в отношении данного объекта, характеристиками объекта, условиями договора аренды в администрации </w:t>
            </w:r>
            <w:r w:rsidR="00C467F6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Самойловского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муниципального района по адресу: </w:t>
            </w:r>
            <w:r w:rsidR="00C467F6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Саратовская область, </w:t>
            </w:r>
            <w:proofErr w:type="spellStart"/>
            <w:r w:rsidR="00C467F6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Самойловский</w:t>
            </w:r>
            <w:proofErr w:type="spellEnd"/>
            <w:r w:rsidR="00C467F6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район, р.п. Самойловка, ул. Красная площадь, д. 10, кабинет 10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Так же с условиями договора аренды можно ознакомиться на сайте </w:t>
            </w:r>
            <w:proofErr w:type="spellStart"/>
            <w:r w:rsidR="00C467F6" w:rsidRPr="00431611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 w:eastAsia="en-US"/>
              </w:rPr>
              <w:t>sam</w:t>
            </w:r>
            <w:proofErr w:type="spellEnd"/>
            <w:r w:rsidR="00C467F6" w:rsidRPr="00431611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64.</w:t>
            </w:r>
            <w:proofErr w:type="spellStart"/>
            <w:r w:rsidR="00C467F6" w:rsidRPr="00431611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 w:eastAsia="en-US"/>
              </w:rPr>
              <w:t>ru</w:t>
            </w:r>
            <w:proofErr w:type="spellEnd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r w:rsidRPr="0043161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на 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официальном сайте </w:t>
            </w:r>
            <w:r w:rsidRPr="0043161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Российской Федерации для размещения информации о проведении торгов (</w:t>
            </w:r>
            <w:hyperlink r:id="rId16" w:history="1">
              <w:r w:rsidRPr="00431611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Pr="00431611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new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torgi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gov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</w:rPr>
                <w:t>.</w:t>
              </w:r>
              <w:r w:rsidRPr="00431611">
                <w:rPr>
                  <w:rStyle w:val="a7"/>
                  <w:rFonts w:ascii="Times New Roman" w:hAnsi="Times New Roman"/>
                  <w:noProof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43161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), 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электронной площадке </w:t>
            </w:r>
            <w:proofErr w:type="spellStart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Сбербанк-АСТ</w:t>
            </w:r>
            <w:proofErr w:type="spellEnd"/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7" w:history="1">
              <w:r w:rsidRPr="00431611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http://www.sberbank-ast.ru</w:t>
              </w:r>
            </w:hyperlink>
            <w:r w:rsidRPr="0043161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.</w:t>
            </w:r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Ограничения участия отдельных категорий физических и юридических лиц</w:t>
            </w:r>
          </w:p>
        </w:tc>
        <w:tc>
          <w:tcPr>
            <w:tcW w:w="5245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 участию в аукционе допускаются физические и юридические лица, за исключением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Порядок определения победителя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Победителем аукциона признается участник, предложивший наиболее высокую цену на право заключения договора аренды земельного участка.</w:t>
            </w:r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snapToGrid w:val="0"/>
                <w:color w:val="000000" w:themeColor="text1"/>
                <w:sz w:val="20"/>
                <w:szCs w:val="20"/>
              </w:rPr>
              <w:t>Определение участников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431611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Рассмотрение заявок и документов претендентов на участие в аукционе состоится </w:t>
            </w:r>
            <w:r w:rsidR="00B43BD3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мая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</w:t>
            </w:r>
            <w:r w:rsidR="00FE7373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в </w:t>
            </w:r>
            <w:r w:rsidR="00553245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.00 часов (местного времени) по адресу: </w:t>
            </w:r>
            <w:r w:rsidR="00C467F6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Саратовская область, </w:t>
            </w:r>
            <w:proofErr w:type="spellStart"/>
            <w:r w:rsidR="00C467F6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Самойловский</w:t>
            </w:r>
            <w:proofErr w:type="spellEnd"/>
            <w:r w:rsidR="00C467F6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район, р.п. Самойловка, ул. Красная площадь, д. 10, кабинет </w:t>
            </w:r>
            <w:r w:rsidR="000E0A86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 w:rsidR="00C467F6"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</w:t>
            </w:r>
          </w:p>
          <w:p w:rsidR="002B30B3" w:rsidRPr="00431611" w:rsidRDefault="002B30B3" w:rsidP="00B24B2D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      </w:r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tabs>
                <w:tab w:val="left" w:pos="1843"/>
              </w:tabs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Срок отказа от проведения аукциона</w:t>
            </w:r>
          </w:p>
        </w:tc>
        <w:tc>
          <w:tcPr>
            <w:tcW w:w="5245" w:type="dxa"/>
            <w:shd w:val="clear" w:color="auto" w:fill="auto"/>
          </w:tcPr>
          <w:p w:rsidR="002B30B3" w:rsidRPr="00431611" w:rsidRDefault="002B30B3" w:rsidP="00B24B2D">
            <w:pPr>
              <w:tabs>
                <w:tab w:val="left" w:pos="1843"/>
              </w:tabs>
              <w:spacing w:after="0" w:line="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 течение трех дней со дня принятия решения об отказе в проведен</w:t>
            </w:r>
            <w:proofErr w:type="gramStart"/>
            <w:r w:rsidRPr="0043161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ии ау</w:t>
            </w:r>
            <w:proofErr w:type="gramEnd"/>
            <w:r w:rsidRPr="0043161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кциона (п. 24 ст. 39.11 ЗК РФ)</w:t>
            </w:r>
          </w:p>
        </w:tc>
      </w:tr>
      <w:tr w:rsidR="002B30B3" w:rsidRPr="00431611" w:rsidTr="00DF2806">
        <w:tc>
          <w:tcPr>
            <w:tcW w:w="4111" w:type="dxa"/>
            <w:shd w:val="clear" w:color="auto" w:fill="auto"/>
          </w:tcPr>
          <w:p w:rsidR="002B30B3" w:rsidRPr="00431611" w:rsidRDefault="002B30B3" w:rsidP="00B24B2D">
            <w:pPr>
              <w:tabs>
                <w:tab w:val="left" w:pos="1843"/>
              </w:tabs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      </w:r>
          </w:p>
        </w:tc>
        <w:tc>
          <w:tcPr>
            <w:tcW w:w="5245" w:type="dxa"/>
            <w:shd w:val="clear" w:color="auto" w:fill="auto"/>
          </w:tcPr>
          <w:p w:rsidR="002B30B3" w:rsidRPr="00431611" w:rsidRDefault="002B30B3" w:rsidP="00B24B2D">
            <w:pPr>
              <w:tabs>
                <w:tab w:val="left" w:pos="1843"/>
              </w:tabs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61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Имущество выставляется впервые</w:t>
            </w:r>
            <w:r w:rsidRPr="004316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F55404" w:rsidRPr="00B24B2D" w:rsidRDefault="00F55404" w:rsidP="006C0E2F">
      <w:pPr>
        <w:tabs>
          <w:tab w:val="left" w:pos="1843"/>
        </w:tabs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421167" w:rsidRPr="00B24B2D" w:rsidRDefault="00421167" w:rsidP="006C0E2F">
      <w:pPr>
        <w:tabs>
          <w:tab w:val="left" w:pos="1843"/>
        </w:tabs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B24B2D">
        <w:rPr>
          <w:rFonts w:ascii="Times New Roman" w:eastAsia="TimesNewRomanPSMT" w:hAnsi="Times New Roman"/>
          <w:b/>
          <w:sz w:val="28"/>
          <w:szCs w:val="28"/>
        </w:rPr>
        <w:lastRenderedPageBreak/>
        <w:t>Порядок проведения аукциона в электронной форме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Проведение аукциона в электронной форме в соответствии с Регламентом обеспечивается Оператором электронной площадки.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Аукцион в электронной форме проводится путем повышения начальной цены Предмета аукциона на «шаг аукциона».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Аукцион в электронной форме завершается с помощью программных и технических средств электронной площадки.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</w:t>
      </w:r>
    </w:p>
    <w:p w:rsidR="00421167" w:rsidRPr="00167CD4" w:rsidRDefault="00421167" w:rsidP="006C0E2F">
      <w:pPr>
        <w:tabs>
          <w:tab w:val="left" w:pos="1843"/>
        </w:tabs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167CD4">
        <w:rPr>
          <w:rFonts w:ascii="Times New Roman" w:eastAsia="TimesNewRomanPSMT" w:hAnsi="Times New Roman"/>
          <w:sz w:val="28"/>
          <w:szCs w:val="28"/>
        </w:rPr>
        <w:t>Победителем признается Участник, предложивший наибольшую цену аукциона.</w:t>
      </w:r>
    </w:p>
    <w:p w:rsidR="00772B52" w:rsidRDefault="00772B52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24B2D" w:rsidRDefault="00B24B2D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431611" w:rsidRDefault="00431611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24B2D" w:rsidRDefault="00B24B2D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24B2D" w:rsidRDefault="00B24B2D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24B2D" w:rsidRDefault="00B24B2D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B24B2D" w:rsidRDefault="00B24B2D" w:rsidP="00772B52">
      <w:pPr>
        <w:spacing w:after="0" w:line="0" w:lineRule="atLeast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16355" w:rsidRPr="00167CD4" w:rsidTr="00C70556">
        <w:tc>
          <w:tcPr>
            <w:tcW w:w="4785" w:type="dxa"/>
          </w:tcPr>
          <w:p w:rsidR="00D16355" w:rsidRPr="00167CD4" w:rsidRDefault="00D16355" w:rsidP="00167CD4">
            <w:pPr>
              <w:spacing w:after="0" w:line="0" w:lineRule="atLeast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Приложение №2 к постановлению</w:t>
            </w:r>
          </w:p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администрации Самойловского</w:t>
            </w:r>
          </w:p>
          <w:p w:rsidR="00D16355" w:rsidRPr="00167CD4" w:rsidRDefault="00D16355" w:rsidP="00167CD4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D16355" w:rsidRPr="00167CD4" w:rsidRDefault="00D16355" w:rsidP="00167CD4">
            <w:pPr>
              <w:pStyle w:val="a8"/>
              <w:spacing w:before="2"/>
              <w:ind w:left="218" w:right="227"/>
              <w:rPr>
                <w:color w:val="000000" w:themeColor="text1"/>
              </w:rPr>
            </w:pP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от</w:t>
            </w:r>
            <w:r w:rsidR="00B43BD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31611">
              <w:rPr>
                <w:b/>
                <w:color w:val="000000" w:themeColor="text1"/>
                <w:sz w:val="24"/>
                <w:szCs w:val="24"/>
              </w:rPr>
              <w:t>15.04</w:t>
            </w:r>
            <w:r w:rsidR="00B641CE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>202</w:t>
            </w:r>
            <w:r w:rsidR="00FE7373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D9214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3A2ED2" w:rsidRPr="00167C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31611">
              <w:rPr>
                <w:b/>
                <w:color w:val="000000" w:themeColor="text1"/>
                <w:sz w:val="24"/>
                <w:szCs w:val="24"/>
              </w:rPr>
              <w:t>253</w:t>
            </w:r>
            <w:r w:rsidR="00B43BD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97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E6D4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E737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9214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16355" w:rsidRPr="00167CD4" w:rsidRDefault="00D16355" w:rsidP="00167CD4">
            <w:pPr>
              <w:spacing w:after="0" w:line="0" w:lineRule="atLeast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C609B" w:rsidRPr="00167CD4" w:rsidRDefault="00CC609B" w:rsidP="00CC60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167CD4">
        <w:rPr>
          <w:rFonts w:ascii="Times New Roman" w:hAnsi="Times New Roman"/>
          <w:b/>
          <w:color w:val="000000" w:themeColor="text1"/>
          <w:sz w:val="24"/>
        </w:rPr>
        <w:t>ПРОЕКТ ДОГОВОРА  № ___</w:t>
      </w:r>
    </w:p>
    <w:p w:rsidR="00CC609B" w:rsidRPr="00167CD4" w:rsidRDefault="00CC609B" w:rsidP="00CC609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167CD4">
        <w:rPr>
          <w:rFonts w:ascii="Times New Roman" w:hAnsi="Times New Roman"/>
          <w:b/>
          <w:color w:val="000000" w:themeColor="text1"/>
          <w:sz w:val="24"/>
        </w:rPr>
        <w:t>АРЕНДЫ ЗЕМЕЛЬНОГО УЧАСТКА</w:t>
      </w:r>
    </w:p>
    <w:p w:rsidR="00CC609B" w:rsidRPr="00167CD4" w:rsidRDefault="00CC609B" w:rsidP="00CC609B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167CD4">
        <w:rPr>
          <w:rFonts w:ascii="Times New Roman" w:hAnsi="Times New Roman"/>
          <w:b/>
          <w:color w:val="000000" w:themeColor="text1"/>
          <w:sz w:val="24"/>
        </w:rPr>
        <w:t>р.п</w:t>
      </w:r>
      <w:proofErr w:type="gramStart"/>
      <w:r w:rsidRPr="00167CD4">
        <w:rPr>
          <w:rFonts w:ascii="Times New Roman" w:hAnsi="Times New Roman"/>
          <w:b/>
          <w:color w:val="000000" w:themeColor="text1"/>
          <w:sz w:val="24"/>
        </w:rPr>
        <w:t>.С</w:t>
      </w:r>
      <w:proofErr w:type="gramEnd"/>
      <w:r w:rsidRPr="00167CD4">
        <w:rPr>
          <w:rFonts w:ascii="Times New Roman" w:hAnsi="Times New Roman"/>
          <w:b/>
          <w:color w:val="000000" w:themeColor="text1"/>
          <w:sz w:val="24"/>
        </w:rPr>
        <w:t>амойловка</w:t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</w:r>
      <w:r w:rsidRPr="00167CD4">
        <w:rPr>
          <w:rFonts w:ascii="Times New Roman" w:hAnsi="Times New Roman"/>
          <w:b/>
          <w:color w:val="000000" w:themeColor="text1"/>
          <w:sz w:val="24"/>
        </w:rPr>
        <w:tab/>
        <w:t>__________20__г.</w:t>
      </w:r>
    </w:p>
    <w:p w:rsidR="00CC609B" w:rsidRPr="00167CD4" w:rsidRDefault="00CC609B" w:rsidP="00CC609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CD4">
        <w:rPr>
          <w:rFonts w:ascii="Times New Roman" w:hAnsi="Times New Roman"/>
          <w:sz w:val="24"/>
          <w:szCs w:val="24"/>
        </w:rPr>
        <w:t>Администрация Самойловского муниципального района Саратовской области, в лице главы Самойловского муниципального района Саратовской области Мельникова Михаила Анатольевича, действующего на основании Устава, с одной стороны</w:t>
      </w:r>
      <w:r w:rsidRPr="00167CD4">
        <w:rPr>
          <w:rFonts w:ascii="Times New Roman" w:hAnsi="Times New Roman"/>
          <w:sz w:val="24"/>
        </w:rPr>
        <w:t xml:space="preserve">, именуемый в дальнейшем </w:t>
      </w:r>
      <w:r w:rsidRPr="00167CD4">
        <w:rPr>
          <w:rFonts w:ascii="Times New Roman" w:hAnsi="Times New Roman"/>
          <w:b/>
          <w:sz w:val="24"/>
        </w:rPr>
        <w:t xml:space="preserve">«Арендодатель», </w:t>
      </w:r>
      <w:r w:rsidRPr="00167CD4">
        <w:rPr>
          <w:rFonts w:ascii="Times New Roman" w:hAnsi="Times New Roman"/>
          <w:sz w:val="24"/>
        </w:rPr>
        <w:t xml:space="preserve">и ______________________________, именуемый в дальнейшем </w:t>
      </w:r>
      <w:r w:rsidRPr="00167CD4">
        <w:rPr>
          <w:rFonts w:ascii="Times New Roman" w:hAnsi="Times New Roman"/>
          <w:b/>
          <w:sz w:val="24"/>
        </w:rPr>
        <w:t>«Арендатор»,</w:t>
      </w:r>
      <w:r w:rsidRPr="00167CD4">
        <w:rPr>
          <w:rFonts w:ascii="Times New Roman" w:hAnsi="Times New Roman"/>
          <w:sz w:val="24"/>
        </w:rPr>
        <w:t xml:space="preserve"> с другой стороны,</w:t>
      </w:r>
      <w:r w:rsidRPr="00167CD4">
        <w:rPr>
          <w:rFonts w:ascii="Times New Roman" w:hAnsi="Times New Roman"/>
          <w:b/>
          <w:sz w:val="24"/>
        </w:rPr>
        <w:t xml:space="preserve"> </w:t>
      </w:r>
      <w:r w:rsidRPr="00167CD4">
        <w:rPr>
          <w:rFonts w:ascii="Times New Roman" w:hAnsi="Times New Roman"/>
          <w:sz w:val="24"/>
        </w:rPr>
        <w:t>на основании постановления администрации Самойловского муниципального района от __________</w:t>
      </w:r>
      <w:r w:rsidRPr="00167CD4">
        <w:rPr>
          <w:rFonts w:ascii="Times New Roman" w:hAnsi="Times New Roman"/>
          <w:color w:val="FF0000"/>
          <w:sz w:val="24"/>
        </w:rPr>
        <w:t>«</w:t>
      </w:r>
      <w:r w:rsidRPr="00167CD4">
        <w:rPr>
          <w:rFonts w:ascii="Times New Roman" w:hAnsi="Times New Roman"/>
          <w:sz w:val="24"/>
          <w:szCs w:val="24"/>
        </w:rPr>
        <w:t>О проведении аукциона на право заключения договора аренды земельного участка</w:t>
      </w:r>
      <w:r w:rsidRPr="00167CD4">
        <w:rPr>
          <w:rFonts w:ascii="Times New Roman" w:hAnsi="Times New Roman"/>
          <w:color w:val="000000" w:themeColor="text1"/>
          <w:sz w:val="24"/>
        </w:rPr>
        <w:t xml:space="preserve">», протокола подведения итогов аукциона от </w:t>
      </w:r>
      <w:proofErr w:type="spellStart"/>
      <w:r w:rsidRPr="00167CD4">
        <w:rPr>
          <w:rFonts w:ascii="Times New Roman" w:hAnsi="Times New Roman"/>
          <w:color w:val="000000" w:themeColor="text1"/>
          <w:sz w:val="24"/>
        </w:rPr>
        <w:t>____________№____заключили</w:t>
      </w:r>
      <w:proofErr w:type="spellEnd"/>
      <w:proofErr w:type="gramEnd"/>
      <w:r w:rsidRPr="00167CD4">
        <w:rPr>
          <w:rFonts w:ascii="Times New Roman" w:hAnsi="Times New Roman"/>
          <w:color w:val="000000" w:themeColor="text1"/>
          <w:sz w:val="24"/>
        </w:rPr>
        <w:t xml:space="preserve"> настоящий </w:t>
      </w:r>
      <w:r w:rsidRPr="00167CD4">
        <w:rPr>
          <w:rFonts w:ascii="Times New Roman" w:hAnsi="Times New Roman"/>
          <w:color w:val="000000"/>
          <w:sz w:val="24"/>
        </w:rPr>
        <w:t>договор о нижеследующем.</w:t>
      </w:r>
    </w:p>
    <w:p w:rsidR="00CC609B" w:rsidRPr="00167CD4" w:rsidRDefault="00CC609B" w:rsidP="00CC609B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b/>
          <w:sz w:val="24"/>
        </w:rPr>
        <w:t>ПРЕДМЕТ ДОГОВОРА</w:t>
      </w:r>
    </w:p>
    <w:p w:rsidR="00CC609B" w:rsidRPr="00167CD4" w:rsidRDefault="00CC609B" w:rsidP="00CC609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Арендодатель предоставляет, а Арендатор принимает в аренду земельный участок из земель   ______________, общей площадью __________ кв.м</w:t>
      </w:r>
      <w:r w:rsidRPr="00167CD4">
        <w:rPr>
          <w:rFonts w:ascii="Times New Roman" w:hAnsi="Times New Roman"/>
          <w:b/>
          <w:sz w:val="24"/>
        </w:rPr>
        <w:t xml:space="preserve">., </w:t>
      </w:r>
      <w:r w:rsidRPr="00167CD4">
        <w:rPr>
          <w:rFonts w:ascii="Times New Roman" w:hAnsi="Times New Roman"/>
          <w:sz w:val="24"/>
        </w:rPr>
        <w:t>с кадастровым номером _______________, расположенный по адресу: __________________, разрешенное использование ________. Дополнительно акт приема – передачи составляться не будет. Участок считается переданным «Арендодателем» «Арендатору» с момента подписания настоящего договора.</w:t>
      </w:r>
    </w:p>
    <w:p w:rsidR="00CC609B" w:rsidRPr="00167CD4" w:rsidRDefault="00CC609B" w:rsidP="00CC609B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СРОК ДЕЙСТВИЯ ДОГОВОРА.</w:t>
      </w:r>
    </w:p>
    <w:p w:rsidR="00CC609B" w:rsidRPr="00167CD4" w:rsidRDefault="00CC609B" w:rsidP="00CC609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Договор заключен сроком на ___ лет, </w:t>
      </w:r>
      <w:r w:rsidRPr="00167CD4">
        <w:rPr>
          <w:rFonts w:ascii="Times New Roman" w:hAnsi="Times New Roman"/>
          <w:color w:val="000000" w:themeColor="text1"/>
          <w:sz w:val="24"/>
        </w:rPr>
        <w:t>с ______20___ г. по _____20__</w:t>
      </w:r>
      <w:r w:rsidRPr="00167CD4">
        <w:rPr>
          <w:rFonts w:ascii="Times New Roman" w:hAnsi="Times New Roman"/>
          <w:sz w:val="24"/>
        </w:rPr>
        <w:t xml:space="preserve"> г. и вступает в силу </w:t>
      </w:r>
      <w:proofErr w:type="gramStart"/>
      <w:r w:rsidRPr="00167CD4">
        <w:rPr>
          <w:rFonts w:ascii="Times New Roman" w:hAnsi="Times New Roman"/>
          <w:sz w:val="24"/>
        </w:rPr>
        <w:t>с даты</w:t>
      </w:r>
      <w:proofErr w:type="gramEnd"/>
      <w:r w:rsidRPr="00167CD4">
        <w:rPr>
          <w:rFonts w:ascii="Times New Roman" w:hAnsi="Times New Roman"/>
          <w:sz w:val="24"/>
        </w:rPr>
        <w:t xml:space="preserve"> государственной регистрации в органе, осуществляющем государственную регистрацию.</w:t>
      </w:r>
    </w:p>
    <w:p w:rsidR="00CC609B" w:rsidRPr="00167CD4" w:rsidRDefault="00CC609B" w:rsidP="00CC609B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3.РАЗМЕР И УСЛОВИЯ ВНЕСЕНИЯ АРЕНДНОЙ ПЛАТЫ.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3.1</w:t>
      </w:r>
      <w:r w:rsidRPr="00167CD4">
        <w:rPr>
          <w:rFonts w:ascii="Times New Roman" w:hAnsi="Times New Roman"/>
          <w:sz w:val="24"/>
        </w:rPr>
        <w:tab/>
        <w:t xml:space="preserve">Годовой размер арендной платы за Участок составляет _____ руб., ____ коп. </w:t>
      </w:r>
    </w:p>
    <w:p w:rsidR="00CC609B" w:rsidRPr="00167CD4" w:rsidRDefault="00CC609B" w:rsidP="00CC609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  <w:r w:rsidRPr="00167CD4">
        <w:rPr>
          <w:rFonts w:ascii="Times New Roman" w:hAnsi="Times New Roman"/>
          <w:sz w:val="24"/>
        </w:rPr>
        <w:t>3.2</w:t>
      </w:r>
      <w:r w:rsidRPr="00167CD4">
        <w:rPr>
          <w:rFonts w:ascii="Times New Roman" w:hAnsi="Times New Roman"/>
          <w:sz w:val="24"/>
        </w:rPr>
        <w:tab/>
        <w:t xml:space="preserve">Арендная плата вносится Арендатором ежеквартально, равными долями от указанной в п. 3.1 суммы, не позднее 10 числа месяца, следующего за оплачиваемым кварталом путем перечисления согласно реквизитам: </w:t>
      </w:r>
      <w:r w:rsidRPr="00167CD4">
        <w:rPr>
          <w:rFonts w:ascii="Times New Roman" w:hAnsi="Times New Roman"/>
          <w:b/>
          <w:sz w:val="24"/>
          <w:szCs w:val="24"/>
        </w:rPr>
        <w:t xml:space="preserve">ИНН 6431001666; УФК по Саратовской области (Администрация Самойловского муниципального района); ЕКС: 40102810845370000052; КС: 03100643000000016000; Отделение САРАТОВ БАНКА РОССИИ//УФК по Саратовской области г. Саратов БИК 016311121; КПП 643101001; </w:t>
      </w:r>
      <w:r w:rsidRPr="00167CD4">
        <w:rPr>
          <w:rFonts w:ascii="Times New Roman" w:hAnsi="Times New Roman"/>
          <w:b/>
          <w:color w:val="000000"/>
          <w:sz w:val="24"/>
          <w:szCs w:val="24"/>
        </w:rPr>
        <w:t>ОКТМО ___________  КБК ____________________.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3.3</w:t>
      </w:r>
      <w:r w:rsidRPr="00167CD4">
        <w:rPr>
          <w:rFonts w:ascii="Times New Roman" w:hAnsi="Times New Roman"/>
          <w:sz w:val="24"/>
        </w:rPr>
        <w:tab/>
        <w:t xml:space="preserve">Арендная плата начисляется с момента заключения договора. 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3.4</w:t>
      </w:r>
      <w:r w:rsidRPr="00167CD4">
        <w:rPr>
          <w:rFonts w:ascii="Times New Roman" w:hAnsi="Times New Roman"/>
          <w:sz w:val="24"/>
        </w:rPr>
        <w:tab/>
        <w:t>Исполнением обязательства по внесению арендной платы является поступление денежных средств на счет, указанный в п. 3.2, и предоставление Арендодателю копии платежного документа об оплате в течение 5 календарных дней после осуществления оплаты.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3.5</w:t>
      </w:r>
      <w:r w:rsidRPr="00167CD4">
        <w:rPr>
          <w:rFonts w:ascii="Times New Roman" w:hAnsi="Times New Roman"/>
          <w:sz w:val="24"/>
        </w:rPr>
        <w:tab/>
        <w:t xml:space="preserve">Размер арендной платы изменяется Арендодателем в одностороннем порядке: </w:t>
      </w:r>
    </w:p>
    <w:p w:rsidR="00CC609B" w:rsidRPr="00167CD4" w:rsidRDefault="00CC609B" w:rsidP="00CC60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ежегодно путем корректировки индекса инфляции </w:t>
      </w:r>
      <w:proofErr w:type="gramStart"/>
      <w:r w:rsidRPr="00167CD4">
        <w:rPr>
          <w:rFonts w:ascii="Times New Roman" w:hAnsi="Times New Roman"/>
          <w:sz w:val="24"/>
        </w:rPr>
        <w:t>на текущий финансовый год в соответствии с федеральным законом о федеральном бюджете на соответствующий год</w:t>
      </w:r>
      <w:proofErr w:type="gramEnd"/>
      <w:r w:rsidRPr="00167CD4">
        <w:rPr>
          <w:rFonts w:ascii="Times New Roman" w:hAnsi="Times New Roman"/>
          <w:sz w:val="24"/>
        </w:rPr>
        <w:t>;</w:t>
      </w:r>
    </w:p>
    <w:p w:rsidR="00CC609B" w:rsidRPr="00167CD4" w:rsidRDefault="00CC609B" w:rsidP="00CC609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в случае изменения базовой ставки арендной платы, в том числе методики расчета арендной платы; показателей, влияющих на размер арендной платы и ее составляющие в соответствии с данной методикой, а также в других случаях, предусмотренных нормативно-правовыми актами Российской Федерации и Саратовской области.</w:t>
      </w:r>
    </w:p>
    <w:p w:rsidR="00CC609B" w:rsidRPr="00167CD4" w:rsidRDefault="00CC609B" w:rsidP="00CC609B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Уведомление о перерасчете арендной платы направляется Арендатору, является обязательным для его исполнения и составляет неотъемлемую часть договора.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lastRenderedPageBreak/>
        <w:t>Арендатор также может быть уведомлен об изменении арендной платы через средства массовой информации.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ab/>
        <w:t>Новый размер арендной платы устанавливается с даты, указанной в уведомлении. Заключение дополнительного соглашения к договору не требуется.</w:t>
      </w:r>
    </w:p>
    <w:p w:rsidR="00CC609B" w:rsidRPr="00167CD4" w:rsidRDefault="00CC609B" w:rsidP="00CC609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4. ПРАВА И ОБЯЗАННОСТИ АРЕНДОДАТЕЛЯ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</w:t>
      </w:r>
      <w:r w:rsidRPr="00167CD4">
        <w:rPr>
          <w:rFonts w:ascii="Times New Roman" w:hAnsi="Times New Roman"/>
          <w:sz w:val="24"/>
        </w:rPr>
        <w:tab/>
        <w:t>Арендодатель имеет право: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4.1.1</w:t>
      </w:r>
      <w:proofErr w:type="gramStart"/>
      <w:r w:rsidRPr="00167CD4">
        <w:rPr>
          <w:rFonts w:ascii="Times New Roman" w:hAnsi="Times New Roman"/>
          <w:sz w:val="24"/>
        </w:rPr>
        <w:tab/>
        <w:t>Т</w:t>
      </w:r>
      <w:proofErr w:type="gramEnd"/>
      <w:r w:rsidRPr="00167CD4">
        <w:rPr>
          <w:rFonts w:ascii="Times New Roman" w:hAnsi="Times New Roman"/>
          <w:sz w:val="24"/>
        </w:rPr>
        <w:t>ребовать уплаты арендной платы в порядке, установленном в п. 3 договора. Требовать досрочного внесения арендной платы в случае существенного  нарушения арендатором установленных сроков внесения арендной платы.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4.1.2</w:t>
      </w:r>
      <w:proofErr w:type="gramStart"/>
      <w:r w:rsidRPr="00167CD4">
        <w:rPr>
          <w:rFonts w:ascii="Times New Roman" w:hAnsi="Times New Roman"/>
          <w:sz w:val="24"/>
        </w:rPr>
        <w:tab/>
        <w:t>Т</w:t>
      </w:r>
      <w:proofErr w:type="gramEnd"/>
      <w:r w:rsidRPr="00167CD4">
        <w:rPr>
          <w:rFonts w:ascii="Times New Roman" w:hAnsi="Times New Roman"/>
          <w:sz w:val="24"/>
        </w:rPr>
        <w:t>ребовать досрочного расторжения договора при: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proofErr w:type="gramStart"/>
      <w:r w:rsidRPr="00167CD4">
        <w:rPr>
          <w:rFonts w:ascii="Times New Roman" w:hAnsi="Times New Roman"/>
          <w:sz w:val="24"/>
        </w:rPr>
        <w:t>использовании</w:t>
      </w:r>
      <w:proofErr w:type="gramEnd"/>
      <w:r w:rsidRPr="00167CD4">
        <w:rPr>
          <w:rFonts w:ascii="Times New Roman" w:hAnsi="Times New Roman"/>
          <w:sz w:val="24"/>
        </w:rPr>
        <w:t xml:space="preserve"> земельного участка не в соответствии с его целевым назначением и принадлежностью к той или иной категории земель;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совершения арендатором административных правонарушений в сфере земельного законодательства;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proofErr w:type="gramStart"/>
      <w:r w:rsidRPr="00167CD4">
        <w:rPr>
          <w:rFonts w:ascii="Times New Roman" w:hAnsi="Times New Roman"/>
          <w:sz w:val="24"/>
        </w:rPr>
        <w:t>не 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</w:t>
      </w:r>
      <w:proofErr w:type="gramEnd"/>
      <w:r w:rsidRPr="00167CD4">
        <w:rPr>
          <w:rFonts w:ascii="Times New Roman" w:hAnsi="Times New Roman"/>
          <w:sz w:val="24"/>
        </w:rPr>
        <w:t xml:space="preserve"> иных обстоятельств, исключающих такое использование;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proofErr w:type="gramStart"/>
      <w:r w:rsidRPr="00167CD4">
        <w:rPr>
          <w:rFonts w:ascii="Times New Roman" w:hAnsi="Times New Roman"/>
          <w:sz w:val="24"/>
        </w:rPr>
        <w:t>предоставлении</w:t>
      </w:r>
      <w:proofErr w:type="gramEnd"/>
      <w:r w:rsidRPr="00167CD4">
        <w:rPr>
          <w:rFonts w:ascii="Times New Roman" w:hAnsi="Times New Roman"/>
          <w:sz w:val="24"/>
        </w:rPr>
        <w:t xml:space="preserve"> земельного участка для государственных или муниципальных нужд; </w:t>
      </w:r>
    </w:p>
    <w:p w:rsidR="00CC609B" w:rsidRPr="00167CD4" w:rsidRDefault="00CC609B" w:rsidP="00CC609B">
      <w:pPr>
        <w:numPr>
          <w:ilvl w:val="0"/>
          <w:numId w:val="5"/>
        </w:numPr>
        <w:tabs>
          <w:tab w:val="clear" w:pos="75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не внесения арендной платы более 2-х раз по истечению установленного договором срока уплаты арендной платы.</w:t>
      </w:r>
    </w:p>
    <w:p w:rsidR="00CC609B" w:rsidRPr="00167CD4" w:rsidRDefault="00CC609B" w:rsidP="00CC609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Договор </w:t>
      </w:r>
      <w:proofErr w:type="gramStart"/>
      <w:r w:rsidRPr="00167CD4">
        <w:rPr>
          <w:rFonts w:ascii="Times New Roman" w:hAnsi="Times New Roman"/>
          <w:sz w:val="24"/>
        </w:rPr>
        <w:t>аренды</w:t>
      </w:r>
      <w:proofErr w:type="gramEnd"/>
      <w:r w:rsidRPr="00167CD4">
        <w:rPr>
          <w:rFonts w:ascii="Times New Roman" w:hAnsi="Times New Roman"/>
          <w:sz w:val="24"/>
        </w:rPr>
        <w:t xml:space="preserve"> может быть расторгнут также при нарушении арендатором других условий договора (неисполнением арендатором обязанностей), а также в иных случаях предусмотренных в законодательстве.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4.1.3</w:t>
      </w:r>
      <w:proofErr w:type="gramStart"/>
      <w:r w:rsidRPr="00167CD4">
        <w:rPr>
          <w:rFonts w:ascii="Times New Roman" w:hAnsi="Times New Roman"/>
          <w:sz w:val="24"/>
        </w:rPr>
        <w:tab/>
        <w:t>Н</w:t>
      </w:r>
      <w:proofErr w:type="gramEnd"/>
      <w:r w:rsidRPr="00167CD4">
        <w:rPr>
          <w:rFonts w:ascii="Times New Roman" w:hAnsi="Times New Roman"/>
          <w:sz w:val="24"/>
        </w:rPr>
        <w:t>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охраной, предоставленного в аренду земельного участка.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4.1.4</w:t>
      </w:r>
      <w:proofErr w:type="gramStart"/>
      <w:r w:rsidRPr="00167CD4">
        <w:rPr>
          <w:rFonts w:ascii="Times New Roman" w:hAnsi="Times New Roman"/>
          <w:sz w:val="24"/>
        </w:rPr>
        <w:tab/>
        <w:t>Н</w:t>
      </w:r>
      <w:proofErr w:type="gramEnd"/>
      <w:r w:rsidRPr="00167CD4">
        <w:rPr>
          <w:rFonts w:ascii="Times New Roman" w:hAnsi="Times New Roman"/>
          <w:sz w:val="24"/>
        </w:rPr>
        <w:t>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4.1.5</w:t>
      </w:r>
      <w:proofErr w:type="gramStart"/>
      <w:r w:rsidRPr="00167CD4">
        <w:rPr>
          <w:rFonts w:ascii="Times New Roman" w:hAnsi="Times New Roman"/>
          <w:sz w:val="24"/>
        </w:rPr>
        <w:tab/>
        <w:t>Н</w:t>
      </w:r>
      <w:proofErr w:type="gramEnd"/>
      <w:r w:rsidRPr="00167CD4">
        <w:rPr>
          <w:rFonts w:ascii="Times New Roman" w:hAnsi="Times New Roman"/>
          <w:sz w:val="24"/>
        </w:rPr>
        <w:t>а бесспорное списание причитающихся ему сумм с банковских счетов арендатора, в случае просрочки оплаты арендной платы.</w:t>
      </w:r>
    </w:p>
    <w:p w:rsidR="00CC609B" w:rsidRPr="00167CD4" w:rsidRDefault="00CC609B" w:rsidP="00CC609B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Арендодатель обязан: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4.2.1</w:t>
      </w:r>
      <w:proofErr w:type="gramStart"/>
      <w:r w:rsidRPr="00167CD4">
        <w:rPr>
          <w:rFonts w:ascii="Times New Roman" w:hAnsi="Times New Roman"/>
          <w:sz w:val="24"/>
        </w:rPr>
        <w:tab/>
        <w:t>В</w:t>
      </w:r>
      <w:proofErr w:type="gramEnd"/>
      <w:r w:rsidRPr="00167CD4">
        <w:rPr>
          <w:rFonts w:ascii="Times New Roman" w:hAnsi="Times New Roman"/>
          <w:sz w:val="24"/>
        </w:rPr>
        <w:t>ыполнять в полном объеме все условия Договора.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4.2.2</w:t>
      </w:r>
      <w:r w:rsidRPr="00167CD4">
        <w:rPr>
          <w:rFonts w:ascii="Times New Roman" w:hAnsi="Times New Roman"/>
          <w:sz w:val="24"/>
        </w:rPr>
        <w:tab/>
        <w:t>Своевременно производить перерасчет арендной платы и своевременно информировать об этом Арендатора.</w:t>
      </w:r>
    </w:p>
    <w:p w:rsidR="00CC609B" w:rsidRPr="00167CD4" w:rsidRDefault="00CC609B" w:rsidP="00CC609B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ПРАВА И ОБЯЗАННОСТИ АРЕНДАТОРА</w:t>
      </w:r>
    </w:p>
    <w:p w:rsidR="00CC609B" w:rsidRPr="00167CD4" w:rsidRDefault="00CC609B" w:rsidP="00CC609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 Арендатор имеет право: 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Использовать Участок на условиях, установленных Договором.</w:t>
      </w:r>
    </w:p>
    <w:p w:rsidR="00CC609B" w:rsidRPr="00167CD4" w:rsidRDefault="00CC609B" w:rsidP="00CC609B">
      <w:pPr>
        <w:numPr>
          <w:ilvl w:val="1"/>
          <w:numId w:val="7"/>
        </w:numPr>
        <w:tabs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Арендатор обязан: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Выполнять в полном объеме все условия Договора.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Использовать участок в соответствии с целевым назначением и разрешенным использованием.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Уплачивать в размере и на условиях, установленных Договором, арендную плату.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Обеспечить Арендодателю, представителям органов государственного земельного контроля доступ на участок по их требованию.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lastRenderedPageBreak/>
        <w:t>Соблюдать при использовании Участка требования,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:rsidR="00CC609B" w:rsidRPr="00167CD4" w:rsidRDefault="00CC609B" w:rsidP="00CC609B">
      <w:pPr>
        <w:numPr>
          <w:ilvl w:val="2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Письменно в десятидневный срок уведомить Арендодателя об изменении своих реквизитов.</w:t>
      </w:r>
    </w:p>
    <w:p w:rsidR="00CC609B" w:rsidRPr="00167CD4" w:rsidRDefault="00CC609B" w:rsidP="00CC609B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Сообщать Арендодателю о своих расчетных счетах, открытых в банках.</w:t>
      </w:r>
    </w:p>
    <w:p w:rsidR="00CC609B" w:rsidRPr="00167CD4" w:rsidRDefault="00CC609B" w:rsidP="00CC609B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платы, Арендатор обязан внести арендную плату в течение 5 (пяти) рабочих дней со дня получения такого предупреждения.</w:t>
      </w:r>
    </w:p>
    <w:p w:rsidR="00CC609B" w:rsidRPr="00167CD4" w:rsidRDefault="00CC609B" w:rsidP="00CC609B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6. ОТВЕТСТВЕННОСТЬ СТОРОН</w:t>
      </w:r>
    </w:p>
    <w:p w:rsidR="00CC609B" w:rsidRPr="00167CD4" w:rsidRDefault="00CC609B" w:rsidP="00CC609B">
      <w:pPr>
        <w:numPr>
          <w:ilvl w:val="1"/>
          <w:numId w:val="8"/>
        </w:numPr>
        <w:tabs>
          <w:tab w:val="clear" w:pos="51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Сторона, </w:t>
      </w:r>
      <w:proofErr w:type="spellStart"/>
      <w:r w:rsidRPr="00167CD4">
        <w:rPr>
          <w:rFonts w:ascii="Times New Roman" w:hAnsi="Times New Roman"/>
          <w:sz w:val="24"/>
        </w:rPr>
        <w:t>неисполнившая</w:t>
      </w:r>
      <w:proofErr w:type="spellEnd"/>
      <w:r w:rsidRPr="00167CD4">
        <w:rPr>
          <w:rFonts w:ascii="Times New Roman" w:hAnsi="Times New Roman"/>
          <w:sz w:val="24"/>
        </w:rPr>
        <w:t xml:space="preserve"> или ненадлежащим образом исполнившая свои обязательства по настоящему договору, несет ответственность в соответствии с законодательством РФ, а также условиями настоящего договора.</w:t>
      </w:r>
    </w:p>
    <w:p w:rsidR="00CC609B" w:rsidRPr="00167CD4" w:rsidRDefault="00CC609B" w:rsidP="00CC609B">
      <w:pPr>
        <w:numPr>
          <w:ilvl w:val="1"/>
          <w:numId w:val="8"/>
        </w:numPr>
        <w:tabs>
          <w:tab w:val="clear" w:pos="51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В случае неуплаты арендной платы в установленный договором срок Арендатор уплачивает Арендодателю пени в размере 0,1 % от суммы неуплаты за каждый день просрочки. </w:t>
      </w:r>
    </w:p>
    <w:p w:rsidR="00CC609B" w:rsidRPr="00167CD4" w:rsidRDefault="00CC609B" w:rsidP="00CC609B">
      <w:pPr>
        <w:tabs>
          <w:tab w:val="num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Началом применения данной санкции считается день, следующий за последним днем срока платежа.</w:t>
      </w:r>
    </w:p>
    <w:p w:rsidR="00CC609B" w:rsidRPr="00167CD4" w:rsidRDefault="00CC609B" w:rsidP="00CC609B">
      <w:pPr>
        <w:numPr>
          <w:ilvl w:val="1"/>
          <w:numId w:val="8"/>
        </w:numPr>
        <w:tabs>
          <w:tab w:val="clear" w:pos="51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C609B" w:rsidRPr="00167CD4" w:rsidRDefault="00CC609B" w:rsidP="00CC609B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7. ИЗМЕНЕНИЕ, ПРЕКРАЩЕНИЕ, РАСТОРЖЕНИЕ ДОГОВОРА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 xml:space="preserve">7.1 Настоящий </w:t>
      </w:r>
      <w:proofErr w:type="gramStart"/>
      <w:r w:rsidRPr="00167CD4">
        <w:rPr>
          <w:rFonts w:ascii="Times New Roman" w:hAnsi="Times New Roman"/>
          <w:sz w:val="24"/>
        </w:rPr>
        <w:t>договор</w:t>
      </w:r>
      <w:proofErr w:type="gramEnd"/>
      <w:r w:rsidRPr="00167CD4">
        <w:rPr>
          <w:rFonts w:ascii="Times New Roman" w:hAnsi="Times New Roman"/>
          <w:sz w:val="24"/>
        </w:rPr>
        <w:t xml:space="preserve"> может быть расторгнут досрочно: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- по соглашению сторон либо по решению суда на основаниях, предусмотренных действующим законодательством РФ.</w:t>
      </w:r>
      <w:r w:rsidRPr="00167CD4">
        <w:rPr>
          <w:rFonts w:ascii="Times New Roman" w:hAnsi="Times New Roman"/>
          <w:sz w:val="24"/>
        </w:rPr>
        <w:tab/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- использование земельного участка не по целевому назначению.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7.2</w:t>
      </w:r>
      <w:proofErr w:type="gramStart"/>
      <w:r w:rsidRPr="00167CD4">
        <w:rPr>
          <w:rFonts w:ascii="Times New Roman" w:hAnsi="Times New Roman"/>
          <w:sz w:val="24"/>
        </w:rPr>
        <w:t xml:space="preserve"> В</w:t>
      </w:r>
      <w:proofErr w:type="gramEnd"/>
      <w:r w:rsidRPr="00167CD4">
        <w:rPr>
          <w:rFonts w:ascii="Times New Roman" w:hAnsi="Times New Roman"/>
          <w:sz w:val="24"/>
        </w:rPr>
        <w:t>се изменения и (или) дополнения к договору оформляются сторонами в письменной форме, в том числе посредством составления и направления в адрес Арендатора уведомлений и прилагаемых к ним расчетов арендной платы, составления других документов.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7.3</w:t>
      </w:r>
      <w:proofErr w:type="gramStart"/>
      <w:r w:rsidRPr="00167CD4">
        <w:rPr>
          <w:rFonts w:ascii="Times New Roman" w:hAnsi="Times New Roman"/>
          <w:sz w:val="24"/>
        </w:rPr>
        <w:tab/>
        <w:t>П</w:t>
      </w:r>
      <w:proofErr w:type="gramEnd"/>
      <w:r w:rsidRPr="00167CD4">
        <w:rPr>
          <w:rFonts w:ascii="Times New Roman" w:hAnsi="Times New Roman"/>
          <w:sz w:val="24"/>
        </w:rPr>
        <w:t>ри прекращении договора Арендатор обязан вернуть Арендодателю участок в надлежащем состоянии в течение 3 (трех) дней после прекращения договорных обязательств. Арендатор обязан освободить участок от произведенных на нем улучшений. В случае невыполнения указанного условия, все улучшения земельного участка переходят в собственность Арендодателя на условиях определяемых соглашением сторон.</w:t>
      </w:r>
    </w:p>
    <w:p w:rsidR="00CC609B" w:rsidRPr="00167CD4" w:rsidRDefault="00CC609B" w:rsidP="00CC609B">
      <w:pPr>
        <w:spacing w:line="240" w:lineRule="auto"/>
        <w:ind w:left="510"/>
        <w:contextualSpacing/>
        <w:jc w:val="center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b/>
          <w:sz w:val="24"/>
        </w:rPr>
        <w:t>8. РАССМОТРЕНИЕ И УРЕГУЛИРОВАНИЕ СПОРОВ</w:t>
      </w:r>
    </w:p>
    <w:p w:rsidR="00CC609B" w:rsidRPr="00167CD4" w:rsidRDefault="00CC609B" w:rsidP="00CC609B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8.1</w:t>
      </w:r>
      <w:proofErr w:type="gramStart"/>
      <w:r w:rsidRPr="00167CD4">
        <w:rPr>
          <w:rFonts w:ascii="Times New Roman" w:hAnsi="Times New Roman"/>
          <w:sz w:val="24"/>
        </w:rPr>
        <w:tab/>
        <w:t>В</w:t>
      </w:r>
      <w:proofErr w:type="gramEnd"/>
      <w:r w:rsidRPr="00167CD4">
        <w:rPr>
          <w:rFonts w:ascii="Times New Roman" w:hAnsi="Times New Roman"/>
          <w:sz w:val="24"/>
        </w:rPr>
        <w:t>се споры между сторонами, возникающие по Договору, разрешаются в соответствии с законодательством Российской Федерации.</w:t>
      </w:r>
    </w:p>
    <w:p w:rsidR="00CC609B" w:rsidRPr="00167CD4" w:rsidRDefault="00CC609B" w:rsidP="00CC609B">
      <w:pPr>
        <w:spacing w:after="0" w:line="240" w:lineRule="auto"/>
        <w:ind w:left="510"/>
        <w:contextualSpacing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9. ОСОБЫЕ УСЛОВИЯ ДОГОВОРА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9.1</w:t>
      </w:r>
      <w:proofErr w:type="gramStart"/>
      <w:r w:rsidRPr="00167CD4">
        <w:rPr>
          <w:rFonts w:ascii="Times New Roman" w:hAnsi="Times New Roman"/>
          <w:sz w:val="24"/>
        </w:rPr>
        <w:tab/>
        <w:t>П</w:t>
      </w:r>
      <w:proofErr w:type="gramEnd"/>
      <w:r w:rsidRPr="00167CD4">
        <w:rPr>
          <w:rFonts w:ascii="Times New Roman" w:hAnsi="Times New Roman"/>
          <w:sz w:val="24"/>
        </w:rPr>
        <w:t>ри досрочном расторжении Договора, договор субаренды земельного участка прекращает своё действие.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9.2</w:t>
      </w:r>
      <w:r w:rsidRPr="00167CD4">
        <w:rPr>
          <w:rFonts w:ascii="Times New Roman" w:hAnsi="Times New Roman"/>
          <w:sz w:val="24"/>
        </w:rPr>
        <w:tab/>
        <w:t>Расходы по государственной регистрации Договора, а также изменений и дополнений к нему возлагается на Арендатора.</w:t>
      </w:r>
    </w:p>
    <w:p w:rsidR="00CC609B" w:rsidRPr="00167CD4" w:rsidRDefault="00CC609B" w:rsidP="00CC609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67CD4">
        <w:rPr>
          <w:rFonts w:ascii="Times New Roman" w:hAnsi="Times New Roman"/>
          <w:sz w:val="24"/>
        </w:rPr>
        <w:t>9.3</w:t>
      </w:r>
      <w:r w:rsidRPr="00167CD4">
        <w:rPr>
          <w:rFonts w:ascii="Times New Roman" w:hAnsi="Times New Roman"/>
          <w:sz w:val="24"/>
        </w:rPr>
        <w:tab/>
        <w:t>Договор составлен в трех экземплярах, имеющих одинаковую юридическую силу, из которых один экземпляр находится у Арендодателя, один у Арендатора и один экземпляр находится в Управлении Федеральной службы государственной регистрации, кадастра и картографии по Саратовской области.</w:t>
      </w:r>
    </w:p>
    <w:p w:rsidR="00CC609B" w:rsidRPr="00167CD4" w:rsidRDefault="00CC609B" w:rsidP="00CC609B">
      <w:pPr>
        <w:ind w:firstLine="708"/>
        <w:jc w:val="center"/>
        <w:rPr>
          <w:rFonts w:ascii="Times New Roman" w:hAnsi="Times New Roman"/>
          <w:b/>
          <w:sz w:val="24"/>
        </w:rPr>
      </w:pPr>
      <w:r w:rsidRPr="00167CD4">
        <w:rPr>
          <w:rFonts w:ascii="Times New Roman" w:hAnsi="Times New Roman"/>
          <w:b/>
          <w:sz w:val="24"/>
        </w:rPr>
        <w:t>10.РЕКВИЗИТЫ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CC609B" w:rsidRPr="00167CD4" w:rsidTr="001C77AB">
        <w:trPr>
          <w:trHeight w:val="5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609B" w:rsidRPr="00167CD4" w:rsidRDefault="00CC609B" w:rsidP="001C7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</w:rPr>
              <w:t>«АРЕНДОДАТЕЛЬ»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C609B" w:rsidRPr="00167CD4" w:rsidRDefault="00CC609B" w:rsidP="001C7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</w:rPr>
              <w:t xml:space="preserve">                             «АРЕНДАТОР»</w:t>
            </w:r>
          </w:p>
        </w:tc>
      </w:tr>
    </w:tbl>
    <w:p w:rsidR="00CC609B" w:rsidRPr="00167CD4" w:rsidRDefault="00CC609B" w:rsidP="00CC609B">
      <w:pPr>
        <w:jc w:val="both"/>
        <w:rPr>
          <w:rFonts w:ascii="Times New Roman" w:hAnsi="Times New Roman"/>
          <w:b/>
        </w:rPr>
      </w:pPr>
      <w:r w:rsidRPr="00167CD4">
        <w:rPr>
          <w:rFonts w:ascii="Times New Roman" w:hAnsi="Times New Roman"/>
          <w:b/>
        </w:rPr>
        <w:lastRenderedPageBreak/>
        <w:t xml:space="preserve">________________________                                                          ____________________                </w:t>
      </w:r>
    </w:p>
    <w:p w:rsidR="003A2ED2" w:rsidRDefault="003A2ED2" w:rsidP="00CC609B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</w:p>
    <w:p w:rsidR="00167CD4" w:rsidRDefault="00167CD4" w:rsidP="00CC609B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70556" w:rsidRPr="00167CD4" w:rsidTr="000B1FA9">
        <w:trPr>
          <w:trHeight w:val="2138"/>
        </w:trPr>
        <w:tc>
          <w:tcPr>
            <w:tcW w:w="4785" w:type="dxa"/>
          </w:tcPr>
          <w:p w:rsidR="00D16355" w:rsidRDefault="00D16355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  <w:p w:rsidR="00167CD4" w:rsidRPr="00167CD4" w:rsidRDefault="00167CD4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355" w:rsidRPr="00167CD4" w:rsidRDefault="00D16355" w:rsidP="0069692E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Приложение №3 к постановлению</w:t>
            </w:r>
          </w:p>
          <w:p w:rsidR="00D16355" w:rsidRPr="00167CD4" w:rsidRDefault="00D16355" w:rsidP="0069692E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администрации Самойловского</w:t>
            </w:r>
          </w:p>
          <w:p w:rsidR="00D16355" w:rsidRPr="00167CD4" w:rsidRDefault="00D16355" w:rsidP="0069692E">
            <w:pPr>
              <w:tabs>
                <w:tab w:val="left" w:pos="187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D16355" w:rsidRPr="00167CD4" w:rsidRDefault="00D16355" w:rsidP="0069692E">
            <w:pPr>
              <w:pStyle w:val="a8"/>
              <w:spacing w:before="2"/>
              <w:ind w:left="218" w:right="227"/>
              <w:rPr>
                <w:color w:val="000000" w:themeColor="text1"/>
              </w:rPr>
            </w:pP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43BD3">
              <w:rPr>
                <w:b/>
                <w:color w:val="000000" w:themeColor="text1"/>
                <w:sz w:val="24"/>
                <w:szCs w:val="24"/>
              </w:rPr>
              <w:t xml:space="preserve">от                   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>.202</w:t>
            </w:r>
            <w:r w:rsidR="00FE7373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167CD4">
              <w:rPr>
                <w:b/>
                <w:color w:val="000000" w:themeColor="text1"/>
                <w:sz w:val="24"/>
                <w:szCs w:val="24"/>
              </w:rPr>
              <w:t xml:space="preserve"> №</w:t>
            </w:r>
            <w:r w:rsidR="00FE737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43BD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E6D4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97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B2E05" w:rsidRPr="00167C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16355" w:rsidRPr="00167CD4" w:rsidRDefault="00D16355" w:rsidP="00C70556">
            <w:pPr>
              <w:spacing w:after="0" w:line="0" w:lineRule="atLeast"/>
              <w:jc w:val="both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ЗАЯВКА НА УЧАСТИЕ В АУКЦИОНЕ  В ЭЛЕКТРОННОЙ ФОРМЕ «____»__________20___г.</w:t>
      </w:r>
    </w:p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>(дата аукциона)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«____» ___________ 20___г.                                                                                                                                                                          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р.п. Самойловка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D16355" w:rsidRPr="00167CD4" w:rsidRDefault="00D16355" w:rsidP="00D16355">
      <w:pPr>
        <w:spacing w:after="0"/>
        <w:ind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>( полное наименование юридического лица, подающего заявку; фамилия, имя, отчество и паспортные данные физического лица, подающего заявку</w:t>
      </w:r>
      <w:proofErr w:type="gramStart"/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 именуемый далее 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Претендент, в лице _____________________________________________________________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(фамилия, имя, отчество, должность)</w:t>
      </w:r>
    </w:p>
    <w:p w:rsidR="00D16355" w:rsidRPr="00167CD4" w:rsidRDefault="00D16355" w:rsidP="00D16355">
      <w:pPr>
        <w:spacing w:after="0"/>
        <w:ind w:right="-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действующего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на основании _____________________________________________________,</w:t>
      </w:r>
    </w:p>
    <w:p w:rsidR="00D16355" w:rsidRPr="00167CD4" w:rsidRDefault="00D16355" w:rsidP="00D16355">
      <w:pPr>
        <w:pStyle w:val="a8"/>
        <w:jc w:val="both"/>
        <w:rPr>
          <w:color w:val="000000"/>
          <w:sz w:val="24"/>
          <w:szCs w:val="24"/>
        </w:rPr>
      </w:pPr>
      <w:proofErr w:type="gramStart"/>
      <w:r w:rsidRPr="00167CD4">
        <w:rPr>
          <w:color w:val="000000"/>
          <w:sz w:val="24"/>
          <w:szCs w:val="24"/>
        </w:rPr>
        <w:t xml:space="preserve">ознакомившись с информационным сообщением опубликованном на официальном сайте Российской Федерации </w:t>
      </w:r>
      <w:hyperlink r:id="rId18" w:history="1">
        <w:r w:rsidRPr="00167CD4">
          <w:rPr>
            <w:rStyle w:val="a7"/>
            <w:sz w:val="24"/>
            <w:szCs w:val="24"/>
          </w:rPr>
          <w:t>www.</w:t>
        </w:r>
        <w:r w:rsidRPr="00167CD4">
          <w:rPr>
            <w:rStyle w:val="a7"/>
            <w:sz w:val="24"/>
            <w:szCs w:val="24"/>
            <w:lang w:val="en-US"/>
          </w:rPr>
          <w:t>new</w:t>
        </w:r>
        <w:r w:rsidRPr="00167CD4">
          <w:rPr>
            <w:rStyle w:val="a7"/>
            <w:sz w:val="24"/>
            <w:szCs w:val="24"/>
          </w:rPr>
          <w:t>.torgi.gov.ru</w:t>
        </w:r>
      </w:hyperlink>
      <w:r w:rsidRPr="00167CD4">
        <w:rPr>
          <w:color w:val="000000"/>
          <w:sz w:val="24"/>
          <w:szCs w:val="24"/>
        </w:rPr>
        <w:t xml:space="preserve">, </w:t>
      </w:r>
      <w:r w:rsidRPr="00167CD4">
        <w:rPr>
          <w:bCs/>
          <w:color w:val="000000"/>
          <w:sz w:val="24"/>
          <w:szCs w:val="24"/>
          <w:u w:val="single"/>
        </w:rPr>
        <w:t xml:space="preserve"> </w:t>
      </w:r>
      <w:hyperlink r:id="rId19">
        <w:r w:rsidRPr="00167CD4">
          <w:rPr>
            <w:rStyle w:val="-"/>
            <w:sz w:val="24"/>
            <w:szCs w:val="24"/>
            <w:lang w:val="en-US"/>
          </w:rPr>
          <w:t>http</w:t>
        </w:r>
        <w:r w:rsidRPr="00167CD4">
          <w:rPr>
            <w:rStyle w:val="-"/>
            <w:sz w:val="24"/>
            <w:szCs w:val="24"/>
          </w:rPr>
          <w:t>://</w:t>
        </w:r>
        <w:r w:rsidRPr="00167CD4">
          <w:rPr>
            <w:rStyle w:val="-"/>
            <w:sz w:val="24"/>
            <w:szCs w:val="24"/>
            <w:lang w:val="en-US"/>
          </w:rPr>
          <w:t>utp</w:t>
        </w:r>
        <w:r w:rsidRPr="00167CD4">
          <w:rPr>
            <w:rStyle w:val="-"/>
            <w:sz w:val="24"/>
            <w:szCs w:val="24"/>
          </w:rPr>
          <w:t>.</w:t>
        </w:r>
        <w:r w:rsidRPr="00167CD4">
          <w:rPr>
            <w:rStyle w:val="-"/>
            <w:sz w:val="24"/>
            <w:szCs w:val="24"/>
            <w:lang w:val="en-US"/>
          </w:rPr>
          <w:t>sberbank</w:t>
        </w:r>
        <w:r w:rsidRPr="00167CD4">
          <w:rPr>
            <w:rStyle w:val="-"/>
            <w:sz w:val="24"/>
            <w:szCs w:val="24"/>
          </w:rPr>
          <w:t>-</w:t>
        </w:r>
        <w:r w:rsidRPr="00167CD4">
          <w:rPr>
            <w:rStyle w:val="-"/>
            <w:sz w:val="24"/>
            <w:szCs w:val="24"/>
            <w:lang w:val="en-US"/>
          </w:rPr>
          <w:t>ast</w:t>
        </w:r>
        <w:r w:rsidRPr="00167CD4">
          <w:rPr>
            <w:rStyle w:val="-"/>
            <w:sz w:val="24"/>
            <w:szCs w:val="24"/>
          </w:rPr>
          <w:t>.</w:t>
        </w:r>
        <w:r w:rsidRPr="00167CD4">
          <w:rPr>
            <w:rStyle w:val="-"/>
            <w:sz w:val="24"/>
            <w:szCs w:val="24"/>
            <w:lang w:val="en-US"/>
          </w:rPr>
          <w:t>ru</w:t>
        </w:r>
        <w:r w:rsidRPr="00167CD4">
          <w:rPr>
            <w:rStyle w:val="-"/>
            <w:sz w:val="24"/>
            <w:szCs w:val="24"/>
          </w:rPr>
          <w:t>/</w:t>
        </w:r>
        <w:r w:rsidRPr="00167CD4">
          <w:rPr>
            <w:rStyle w:val="-"/>
            <w:sz w:val="24"/>
            <w:szCs w:val="24"/>
            <w:lang w:val="en-US"/>
          </w:rPr>
          <w:t>AP</w:t>
        </w:r>
      </w:hyperlink>
      <w:r w:rsidRPr="00167CD4">
        <w:rPr>
          <w:sz w:val="24"/>
          <w:szCs w:val="24"/>
        </w:rPr>
        <w:t xml:space="preserve"> </w:t>
      </w:r>
      <w:r w:rsidRPr="00167CD4">
        <w:rPr>
          <w:color w:val="000000"/>
          <w:sz w:val="24"/>
          <w:szCs w:val="24"/>
        </w:rPr>
        <w:t xml:space="preserve">и </w:t>
      </w:r>
      <w:r w:rsidRPr="00167CD4">
        <w:rPr>
          <w:rFonts w:eastAsia="Calibri"/>
          <w:szCs w:val="28"/>
          <w:lang w:eastAsia="en-US"/>
        </w:rPr>
        <w:t xml:space="preserve">на сайте администрации </w:t>
      </w:r>
      <w:proofErr w:type="spellStart"/>
      <w:r w:rsidRPr="00167CD4">
        <w:rPr>
          <w:rFonts w:eastAsia="Calibri"/>
          <w:color w:val="000000"/>
          <w:szCs w:val="28"/>
          <w:lang w:val="en-US" w:eastAsia="en-US"/>
        </w:rPr>
        <w:t>sam</w:t>
      </w:r>
      <w:proofErr w:type="spellEnd"/>
      <w:r w:rsidRPr="00167CD4">
        <w:rPr>
          <w:rFonts w:eastAsia="Calibri"/>
          <w:color w:val="000000"/>
          <w:szCs w:val="28"/>
          <w:lang w:eastAsia="en-US"/>
        </w:rPr>
        <w:t>64.</w:t>
      </w:r>
      <w:proofErr w:type="spellStart"/>
      <w:r w:rsidRPr="00167CD4">
        <w:rPr>
          <w:rFonts w:eastAsia="Calibri"/>
          <w:color w:val="000000"/>
          <w:szCs w:val="28"/>
          <w:lang w:val="en-US" w:eastAsia="en-US"/>
        </w:rPr>
        <w:t>ru</w:t>
      </w:r>
      <w:proofErr w:type="spellEnd"/>
      <w:r w:rsidRPr="00167CD4">
        <w:rPr>
          <w:color w:val="000000"/>
          <w:sz w:val="24"/>
          <w:szCs w:val="24"/>
        </w:rPr>
        <w:t>, а так же в информационном сообщении, опубликованном в официальном печатном издании, принимаю решение об участии в аукционе на право заключения договора аренды земельного участка:</w:t>
      </w:r>
      <w:proofErr w:type="gramEnd"/>
    </w:p>
    <w:p w:rsidR="00D16355" w:rsidRPr="00167CD4" w:rsidRDefault="00D16355" w:rsidP="00D16355">
      <w:pPr>
        <w:pStyle w:val="a8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>_____________________________________________________________________________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 xml:space="preserve">                 </w:t>
      </w:r>
    </w:p>
    <w:p w:rsidR="00D16355" w:rsidRPr="00167CD4" w:rsidRDefault="00D16355" w:rsidP="00D16355">
      <w:pPr>
        <w:pStyle w:val="a8"/>
        <w:ind w:right="46"/>
        <w:rPr>
          <w:color w:val="000000"/>
          <w:sz w:val="24"/>
          <w:szCs w:val="24"/>
        </w:rPr>
      </w:pPr>
      <w:r w:rsidRPr="00167CD4">
        <w:rPr>
          <w:color w:val="000000"/>
          <w:sz w:val="24"/>
          <w:szCs w:val="24"/>
        </w:rPr>
        <w:t xml:space="preserve">                                                            (Лот №___)</w:t>
      </w:r>
    </w:p>
    <w:p w:rsidR="00D16355" w:rsidRPr="00167CD4" w:rsidRDefault="00D16355" w:rsidP="00D16355">
      <w:pPr>
        <w:pStyle w:val="a8"/>
        <w:ind w:right="46"/>
        <w:rPr>
          <w:b/>
          <w:color w:val="000000"/>
          <w:sz w:val="24"/>
          <w:szCs w:val="24"/>
        </w:rPr>
      </w:pPr>
      <w:r w:rsidRPr="00167CD4">
        <w:rPr>
          <w:b/>
          <w:color w:val="000000"/>
          <w:sz w:val="24"/>
          <w:szCs w:val="24"/>
        </w:rPr>
        <w:t>ОБЯЗУЮСЬ:</w:t>
      </w:r>
    </w:p>
    <w:p w:rsidR="00D16355" w:rsidRPr="00167CD4" w:rsidRDefault="00D16355" w:rsidP="00D16355">
      <w:pPr>
        <w:numPr>
          <w:ilvl w:val="0"/>
          <w:numId w:val="17"/>
        </w:numPr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Соблюдать условия, содержащиеся в информационном сообщении, опубликованном в официальном печатном издании, на официальном сайте Российской Федерации </w:t>
      </w:r>
      <w:hyperlink r:id="rId20" w:history="1">
        <w:r w:rsidRPr="00167CD4">
          <w:rPr>
            <w:rStyle w:val="a7"/>
            <w:rFonts w:ascii="Times New Roman" w:hAnsi="Times New Roman"/>
            <w:sz w:val="24"/>
            <w:szCs w:val="24"/>
          </w:rPr>
          <w:t>www.</w:t>
        </w:r>
        <w:r w:rsidRPr="00167CD4">
          <w:rPr>
            <w:rStyle w:val="a7"/>
            <w:rFonts w:ascii="Times New Roman" w:hAnsi="Times New Roman"/>
            <w:sz w:val="24"/>
            <w:szCs w:val="24"/>
            <w:lang w:val="en-US"/>
          </w:rPr>
          <w:t>new</w:t>
        </w:r>
        <w:r w:rsidRPr="00167CD4">
          <w:rPr>
            <w:rStyle w:val="a7"/>
            <w:rFonts w:ascii="Times New Roman" w:hAnsi="Times New Roman"/>
            <w:sz w:val="24"/>
            <w:szCs w:val="24"/>
          </w:rPr>
          <w:t>.torgi.gov.ru</w:t>
        </w:r>
      </w:hyperlink>
      <w:r w:rsidRPr="00167CD4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, </w:t>
      </w:r>
      <w:hyperlink r:id="rId21"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http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://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utp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.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sberbank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-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ast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.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ru</w:t>
        </w:r>
        <w:r w:rsidRPr="00167CD4">
          <w:rPr>
            <w:rStyle w:val="-"/>
            <w:rFonts w:ascii="Times New Roman" w:hAnsi="Times New Roman"/>
            <w:sz w:val="24"/>
            <w:szCs w:val="24"/>
          </w:rPr>
          <w:t>/</w:t>
        </w:r>
        <w:r w:rsidRPr="00167CD4">
          <w:rPr>
            <w:rStyle w:val="-"/>
            <w:rFonts w:ascii="Times New Roman" w:hAnsi="Times New Roman"/>
            <w:sz w:val="24"/>
            <w:szCs w:val="24"/>
            <w:lang w:val="en-US"/>
          </w:rPr>
          <w:t>AP</w:t>
        </w:r>
      </w:hyperlink>
      <w:r w:rsidRPr="00167CD4">
        <w:rPr>
          <w:rFonts w:ascii="Times New Roman" w:hAnsi="Times New Roman"/>
          <w:sz w:val="24"/>
          <w:szCs w:val="24"/>
        </w:rPr>
        <w:t xml:space="preserve"> </w:t>
      </w:r>
      <w:r w:rsidRPr="00167CD4">
        <w:rPr>
          <w:rFonts w:ascii="Times New Roman" w:hAnsi="Times New Roman"/>
          <w:color w:val="000000"/>
          <w:sz w:val="24"/>
          <w:szCs w:val="24"/>
        </w:rPr>
        <w:t xml:space="preserve">и на </w:t>
      </w:r>
      <w:proofErr w:type="spellStart"/>
      <w:proofErr w:type="gramStart"/>
      <w:r w:rsidRPr="00167CD4">
        <w:rPr>
          <w:rFonts w:ascii="Times New Roman" w:eastAsia="Calibri" w:hAnsi="Times New Roman"/>
          <w:sz w:val="24"/>
          <w:szCs w:val="24"/>
          <w:lang w:eastAsia="en-US"/>
        </w:rPr>
        <w:t>на</w:t>
      </w:r>
      <w:proofErr w:type="spellEnd"/>
      <w:proofErr w:type="gramEnd"/>
      <w:r w:rsidRPr="00167CD4">
        <w:rPr>
          <w:rFonts w:ascii="Times New Roman" w:eastAsia="Calibri" w:hAnsi="Times New Roman"/>
          <w:sz w:val="24"/>
          <w:szCs w:val="24"/>
          <w:lang w:eastAsia="en-US"/>
        </w:rPr>
        <w:t xml:space="preserve"> сайте администрации </w:t>
      </w:r>
      <w:proofErr w:type="spellStart"/>
      <w:r w:rsidRPr="00167CD4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sam</w:t>
      </w:r>
      <w:proofErr w:type="spellEnd"/>
      <w:r w:rsidRPr="00167C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64.</w:t>
      </w:r>
      <w:proofErr w:type="spellStart"/>
      <w:r w:rsidRPr="00167CD4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ru</w:t>
      </w:r>
      <w:proofErr w:type="spellEnd"/>
      <w:r w:rsidRPr="00167CD4">
        <w:rPr>
          <w:rFonts w:ascii="Times New Roman" w:hAnsi="Times New Roman"/>
          <w:color w:val="000000"/>
          <w:sz w:val="24"/>
          <w:szCs w:val="24"/>
        </w:rPr>
        <w:t>,  аукцион проводится в соответствии с требованиями ст. 39.11, ст. 39.12  Земельного кодекса Российской Федерации от 25.10.2001 г.</w:t>
      </w:r>
    </w:p>
    <w:p w:rsidR="00D16355" w:rsidRPr="00167CD4" w:rsidRDefault="00D16355" w:rsidP="00D16355">
      <w:pPr>
        <w:numPr>
          <w:ilvl w:val="0"/>
          <w:numId w:val="17"/>
        </w:numPr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сайте.</w:t>
      </w:r>
    </w:p>
    <w:p w:rsidR="00D16355" w:rsidRPr="00167CD4" w:rsidRDefault="00D16355" w:rsidP="00D16355">
      <w:pPr>
        <w:numPr>
          <w:ilvl w:val="0"/>
          <w:numId w:val="17"/>
        </w:numPr>
        <w:tabs>
          <w:tab w:val="num" w:pos="0"/>
        </w:tabs>
        <w:spacing w:after="0" w:line="240" w:lineRule="auto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</w:t>
      </w:r>
      <w:r w:rsidRPr="00167CD4">
        <w:rPr>
          <w:rFonts w:ascii="Times New Roman" w:hAnsi="Times New Roman"/>
          <w:color w:val="000000"/>
          <w:sz w:val="24"/>
          <w:szCs w:val="24"/>
        </w:rPr>
        <w:lastRenderedPageBreak/>
        <w:t xml:space="preserve">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Настоящее согласие бессрочно.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167CD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167CD4">
        <w:rPr>
          <w:rFonts w:ascii="Times New Roman" w:hAnsi="Times New Roman"/>
          <w:color w:val="000000"/>
          <w:sz w:val="24"/>
          <w:szCs w:val="24"/>
        </w:rPr>
        <w:t>-</w:t>
      </w:r>
      <w:r w:rsidRPr="00167CD4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167C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ретендент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Реквизиты счета Претендента для возврата задатка (полные банковские реквизиты):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Приложения:</w:t>
      </w:r>
    </w:p>
    <w:p w:rsidR="00D16355" w:rsidRPr="00167CD4" w:rsidRDefault="00D16355" w:rsidP="00D16355">
      <w:pPr>
        <w:pBdr>
          <w:bottom w:val="single" w:sz="12" w:space="1" w:color="auto"/>
        </w:pBd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Подпись Претендента (его полномочного представителя)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М.П.   «___» _____________20__г.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 xml:space="preserve">Заявка принята:  «___» _____________20__г. </w:t>
      </w:r>
      <w:proofErr w:type="gramStart"/>
      <w:r w:rsidRPr="00167CD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167CD4">
        <w:rPr>
          <w:rFonts w:ascii="Times New Roman" w:hAnsi="Times New Roman"/>
          <w:color w:val="000000"/>
          <w:sz w:val="24"/>
          <w:szCs w:val="24"/>
        </w:rPr>
        <w:t xml:space="preserve"> ______ часов   __________ минут.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Подпись уполномоченного лица принявшего заявку</w:t>
      </w:r>
    </w:p>
    <w:p w:rsidR="00D16355" w:rsidRPr="00167CD4" w:rsidRDefault="00D16355" w:rsidP="00D16355">
      <w:p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color w:val="000000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D16355" w:rsidRPr="00167CD4" w:rsidRDefault="00D16355" w:rsidP="00D16355">
      <w:pPr>
        <w:tabs>
          <w:tab w:val="left" w:pos="1875"/>
        </w:tabs>
        <w:spacing w:after="0"/>
        <w:rPr>
          <w:rFonts w:ascii="Times New Roman" w:hAnsi="Times New Roman"/>
          <w:sz w:val="24"/>
          <w:szCs w:val="24"/>
        </w:rPr>
      </w:pPr>
      <w:r w:rsidRPr="00167CD4">
        <w:rPr>
          <w:rFonts w:ascii="Times New Roman" w:hAnsi="Times New Roman"/>
          <w:color w:val="000000"/>
          <w:sz w:val="24"/>
          <w:szCs w:val="24"/>
        </w:rPr>
        <w:t>Отметка об отказе в принятии заявки: ________________</w:t>
      </w:r>
    </w:p>
    <w:sectPr w:rsidR="00D16355" w:rsidRPr="00167CD4" w:rsidSect="00DA380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393" w:rsidRDefault="004D1393" w:rsidP="00DA380A">
      <w:pPr>
        <w:spacing w:after="0" w:line="240" w:lineRule="auto"/>
      </w:pPr>
      <w:r>
        <w:separator/>
      </w:r>
    </w:p>
  </w:endnote>
  <w:endnote w:type="continuationSeparator" w:id="0">
    <w:p w:rsidR="004D1393" w:rsidRDefault="004D1393" w:rsidP="00DA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393" w:rsidRDefault="004D1393" w:rsidP="00DA380A">
      <w:pPr>
        <w:spacing w:after="0" w:line="240" w:lineRule="auto"/>
      </w:pPr>
      <w:r>
        <w:separator/>
      </w:r>
    </w:p>
  </w:footnote>
  <w:footnote w:type="continuationSeparator" w:id="0">
    <w:p w:rsidR="004D1393" w:rsidRDefault="004D1393" w:rsidP="00DA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0318E7"/>
    <w:multiLevelType w:val="multilevel"/>
    <w:tmpl w:val="01428F58"/>
    <w:name w:val="Outlin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EAE438E"/>
    <w:multiLevelType w:val="hybridMultilevel"/>
    <w:tmpl w:val="6216682A"/>
    <w:lvl w:ilvl="0" w:tplc="1C72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2B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08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6F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EB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C2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6B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CA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C4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B001C"/>
    <w:multiLevelType w:val="hybridMultilevel"/>
    <w:tmpl w:val="60A2C486"/>
    <w:lvl w:ilvl="0" w:tplc="85A0B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34805291"/>
    <w:multiLevelType w:val="hybridMultilevel"/>
    <w:tmpl w:val="60A2C486"/>
    <w:lvl w:ilvl="0" w:tplc="85A0B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0A0DD1"/>
    <w:multiLevelType w:val="multilevel"/>
    <w:tmpl w:val="79DEA9C2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">
    <w:nsid w:val="3668704A"/>
    <w:multiLevelType w:val="hybridMultilevel"/>
    <w:tmpl w:val="32D45A84"/>
    <w:lvl w:ilvl="0" w:tplc="491C0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582F2C" w:tentative="1">
      <w:start w:val="1"/>
      <w:numFmt w:val="lowerLetter"/>
      <w:lvlText w:val="%2."/>
      <w:lvlJc w:val="left"/>
      <w:pPr>
        <w:ind w:left="1440" w:hanging="360"/>
      </w:pPr>
    </w:lvl>
    <w:lvl w:ilvl="2" w:tplc="1B4A452A" w:tentative="1">
      <w:start w:val="1"/>
      <w:numFmt w:val="lowerRoman"/>
      <w:lvlText w:val="%3."/>
      <w:lvlJc w:val="right"/>
      <w:pPr>
        <w:ind w:left="2160" w:hanging="180"/>
      </w:pPr>
    </w:lvl>
    <w:lvl w:ilvl="3" w:tplc="C52490CC" w:tentative="1">
      <w:start w:val="1"/>
      <w:numFmt w:val="decimal"/>
      <w:lvlText w:val="%4."/>
      <w:lvlJc w:val="left"/>
      <w:pPr>
        <w:ind w:left="2880" w:hanging="360"/>
      </w:pPr>
    </w:lvl>
    <w:lvl w:ilvl="4" w:tplc="7D442102" w:tentative="1">
      <w:start w:val="1"/>
      <w:numFmt w:val="lowerLetter"/>
      <w:lvlText w:val="%5."/>
      <w:lvlJc w:val="left"/>
      <w:pPr>
        <w:ind w:left="3600" w:hanging="360"/>
      </w:pPr>
    </w:lvl>
    <w:lvl w:ilvl="5" w:tplc="B296B89E" w:tentative="1">
      <w:start w:val="1"/>
      <w:numFmt w:val="lowerRoman"/>
      <w:lvlText w:val="%6."/>
      <w:lvlJc w:val="right"/>
      <w:pPr>
        <w:ind w:left="4320" w:hanging="180"/>
      </w:pPr>
    </w:lvl>
    <w:lvl w:ilvl="6" w:tplc="0E705954" w:tentative="1">
      <w:start w:val="1"/>
      <w:numFmt w:val="decimal"/>
      <w:lvlText w:val="%7."/>
      <w:lvlJc w:val="left"/>
      <w:pPr>
        <w:ind w:left="5040" w:hanging="360"/>
      </w:pPr>
    </w:lvl>
    <w:lvl w:ilvl="7" w:tplc="709C8E08" w:tentative="1">
      <w:start w:val="1"/>
      <w:numFmt w:val="lowerLetter"/>
      <w:lvlText w:val="%8."/>
      <w:lvlJc w:val="left"/>
      <w:pPr>
        <w:ind w:left="5760" w:hanging="360"/>
      </w:pPr>
    </w:lvl>
    <w:lvl w:ilvl="8" w:tplc="66483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46C5C"/>
    <w:multiLevelType w:val="hybridMultilevel"/>
    <w:tmpl w:val="7F2075FC"/>
    <w:lvl w:ilvl="0" w:tplc="0419000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E190E"/>
    <w:multiLevelType w:val="multilevel"/>
    <w:tmpl w:val="D17899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2975EB6"/>
    <w:multiLevelType w:val="multilevel"/>
    <w:tmpl w:val="5B3452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2">
    <w:nsid w:val="462070A2"/>
    <w:multiLevelType w:val="hybridMultilevel"/>
    <w:tmpl w:val="A498F19C"/>
    <w:lvl w:ilvl="0" w:tplc="61706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18BFAC" w:tentative="1">
      <w:start w:val="1"/>
      <w:numFmt w:val="lowerLetter"/>
      <w:lvlText w:val="%2."/>
      <w:lvlJc w:val="left"/>
      <w:pPr>
        <w:ind w:left="1440" w:hanging="360"/>
      </w:pPr>
    </w:lvl>
    <w:lvl w:ilvl="2" w:tplc="C1741584" w:tentative="1">
      <w:start w:val="1"/>
      <w:numFmt w:val="lowerRoman"/>
      <w:lvlText w:val="%3."/>
      <w:lvlJc w:val="right"/>
      <w:pPr>
        <w:ind w:left="2160" w:hanging="180"/>
      </w:pPr>
    </w:lvl>
    <w:lvl w:ilvl="3" w:tplc="B470BE30" w:tentative="1">
      <w:start w:val="1"/>
      <w:numFmt w:val="decimal"/>
      <w:lvlText w:val="%4."/>
      <w:lvlJc w:val="left"/>
      <w:pPr>
        <w:ind w:left="2880" w:hanging="360"/>
      </w:pPr>
    </w:lvl>
    <w:lvl w:ilvl="4" w:tplc="EAC660CC" w:tentative="1">
      <w:start w:val="1"/>
      <w:numFmt w:val="lowerLetter"/>
      <w:lvlText w:val="%5."/>
      <w:lvlJc w:val="left"/>
      <w:pPr>
        <w:ind w:left="3600" w:hanging="360"/>
      </w:pPr>
    </w:lvl>
    <w:lvl w:ilvl="5" w:tplc="F3189EA0" w:tentative="1">
      <w:start w:val="1"/>
      <w:numFmt w:val="lowerRoman"/>
      <w:lvlText w:val="%6."/>
      <w:lvlJc w:val="right"/>
      <w:pPr>
        <w:ind w:left="4320" w:hanging="180"/>
      </w:pPr>
    </w:lvl>
    <w:lvl w:ilvl="6" w:tplc="FF562D1C" w:tentative="1">
      <w:start w:val="1"/>
      <w:numFmt w:val="decimal"/>
      <w:lvlText w:val="%7."/>
      <w:lvlJc w:val="left"/>
      <w:pPr>
        <w:ind w:left="5040" w:hanging="360"/>
      </w:pPr>
    </w:lvl>
    <w:lvl w:ilvl="7" w:tplc="EA52E582" w:tentative="1">
      <w:start w:val="1"/>
      <w:numFmt w:val="lowerLetter"/>
      <w:lvlText w:val="%8."/>
      <w:lvlJc w:val="left"/>
      <w:pPr>
        <w:ind w:left="5760" w:hanging="360"/>
      </w:pPr>
    </w:lvl>
    <w:lvl w:ilvl="8" w:tplc="54D27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16975"/>
    <w:multiLevelType w:val="hybridMultilevel"/>
    <w:tmpl w:val="2BD4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77069"/>
    <w:multiLevelType w:val="hybridMultilevel"/>
    <w:tmpl w:val="76A88630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5">
    <w:nsid w:val="55FA29EF"/>
    <w:multiLevelType w:val="hybridMultilevel"/>
    <w:tmpl w:val="48A2D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5AC7474D"/>
    <w:multiLevelType w:val="hybridMultilevel"/>
    <w:tmpl w:val="F1EC7EF4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F543F"/>
    <w:multiLevelType w:val="hybridMultilevel"/>
    <w:tmpl w:val="68F05FF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9D4B71"/>
    <w:multiLevelType w:val="hybridMultilevel"/>
    <w:tmpl w:val="27E4B28E"/>
    <w:lvl w:ilvl="0" w:tplc="5E8481C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  <w:rPr>
        <w:rFonts w:hint="default"/>
      </w:rPr>
    </w:lvl>
  </w:abstractNum>
  <w:abstractNum w:abstractNumId="20">
    <w:nsid w:val="703447A9"/>
    <w:multiLevelType w:val="hybridMultilevel"/>
    <w:tmpl w:val="C0C4D5E8"/>
    <w:lvl w:ilvl="0" w:tplc="CF187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0283E" w:tentative="1">
      <w:start w:val="1"/>
      <w:numFmt w:val="lowerLetter"/>
      <w:lvlText w:val="%2."/>
      <w:lvlJc w:val="left"/>
      <w:pPr>
        <w:ind w:left="1440" w:hanging="360"/>
      </w:pPr>
    </w:lvl>
    <w:lvl w:ilvl="2" w:tplc="3F7CD17C" w:tentative="1">
      <w:start w:val="1"/>
      <w:numFmt w:val="lowerRoman"/>
      <w:lvlText w:val="%3."/>
      <w:lvlJc w:val="right"/>
      <w:pPr>
        <w:ind w:left="2160" w:hanging="180"/>
      </w:pPr>
    </w:lvl>
    <w:lvl w:ilvl="3" w:tplc="2B82A404" w:tentative="1">
      <w:start w:val="1"/>
      <w:numFmt w:val="decimal"/>
      <w:lvlText w:val="%4."/>
      <w:lvlJc w:val="left"/>
      <w:pPr>
        <w:ind w:left="2880" w:hanging="360"/>
      </w:pPr>
    </w:lvl>
    <w:lvl w:ilvl="4" w:tplc="B4BE806A" w:tentative="1">
      <w:start w:val="1"/>
      <w:numFmt w:val="lowerLetter"/>
      <w:lvlText w:val="%5."/>
      <w:lvlJc w:val="left"/>
      <w:pPr>
        <w:ind w:left="3600" w:hanging="360"/>
      </w:pPr>
    </w:lvl>
    <w:lvl w:ilvl="5" w:tplc="D1100710" w:tentative="1">
      <w:start w:val="1"/>
      <w:numFmt w:val="lowerRoman"/>
      <w:lvlText w:val="%6."/>
      <w:lvlJc w:val="right"/>
      <w:pPr>
        <w:ind w:left="4320" w:hanging="180"/>
      </w:pPr>
    </w:lvl>
    <w:lvl w:ilvl="6" w:tplc="558C5856" w:tentative="1">
      <w:start w:val="1"/>
      <w:numFmt w:val="decimal"/>
      <w:lvlText w:val="%7."/>
      <w:lvlJc w:val="left"/>
      <w:pPr>
        <w:ind w:left="5040" w:hanging="360"/>
      </w:pPr>
    </w:lvl>
    <w:lvl w:ilvl="7" w:tplc="6C88FD5E" w:tentative="1">
      <w:start w:val="1"/>
      <w:numFmt w:val="lowerLetter"/>
      <w:lvlText w:val="%8."/>
      <w:lvlJc w:val="left"/>
      <w:pPr>
        <w:ind w:left="5760" w:hanging="360"/>
      </w:pPr>
    </w:lvl>
    <w:lvl w:ilvl="8" w:tplc="9384B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F7A1C"/>
    <w:multiLevelType w:val="multilevel"/>
    <w:tmpl w:val="57E68F2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230"/>
        </w:tabs>
        <w:ind w:left="123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b/>
      </w:rPr>
    </w:lvl>
  </w:abstractNum>
  <w:abstractNum w:abstractNumId="22">
    <w:nsid w:val="7CF466A1"/>
    <w:multiLevelType w:val="hybridMultilevel"/>
    <w:tmpl w:val="CBA4D5C8"/>
    <w:lvl w:ilvl="0" w:tplc="4372F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0F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6C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2F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4C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6B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25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CD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C6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"/>
  </w:num>
  <w:num w:numId="13">
    <w:abstractNumId w:val="12"/>
  </w:num>
  <w:num w:numId="14">
    <w:abstractNumId w:val="22"/>
  </w:num>
  <w:num w:numId="15">
    <w:abstractNumId w:val="17"/>
  </w:num>
  <w:num w:numId="16">
    <w:abstractNumId w:val="19"/>
  </w:num>
  <w:num w:numId="17">
    <w:abstractNumId w:val="5"/>
  </w:num>
  <w:num w:numId="18">
    <w:abstractNumId w:val="14"/>
  </w:num>
  <w:num w:numId="19">
    <w:abstractNumId w:val="6"/>
  </w:num>
  <w:num w:numId="20">
    <w:abstractNumId w:val="4"/>
  </w:num>
  <w:num w:numId="21">
    <w:abstractNumId w:val="0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D8"/>
    <w:rsid w:val="000032C7"/>
    <w:rsid w:val="000047F1"/>
    <w:rsid w:val="000052BC"/>
    <w:rsid w:val="00006217"/>
    <w:rsid w:val="00010A42"/>
    <w:rsid w:val="000123E4"/>
    <w:rsid w:val="00012C54"/>
    <w:rsid w:val="000136AC"/>
    <w:rsid w:val="00020167"/>
    <w:rsid w:val="00020D5C"/>
    <w:rsid w:val="00022395"/>
    <w:rsid w:val="00032FDA"/>
    <w:rsid w:val="0004315B"/>
    <w:rsid w:val="00045F6C"/>
    <w:rsid w:val="00052454"/>
    <w:rsid w:val="000544C7"/>
    <w:rsid w:val="000577C8"/>
    <w:rsid w:val="00057C4A"/>
    <w:rsid w:val="00061812"/>
    <w:rsid w:val="00065401"/>
    <w:rsid w:val="00070634"/>
    <w:rsid w:val="00075FB3"/>
    <w:rsid w:val="00076B18"/>
    <w:rsid w:val="00076E36"/>
    <w:rsid w:val="0008372C"/>
    <w:rsid w:val="00084A73"/>
    <w:rsid w:val="000860E6"/>
    <w:rsid w:val="000863FD"/>
    <w:rsid w:val="000A1878"/>
    <w:rsid w:val="000A5D02"/>
    <w:rsid w:val="000A6CB2"/>
    <w:rsid w:val="000A7B42"/>
    <w:rsid w:val="000B1FA9"/>
    <w:rsid w:val="000B4430"/>
    <w:rsid w:val="000B4EDF"/>
    <w:rsid w:val="000B7DC1"/>
    <w:rsid w:val="000C24AF"/>
    <w:rsid w:val="000D515C"/>
    <w:rsid w:val="000E0A86"/>
    <w:rsid w:val="000E3A15"/>
    <w:rsid w:val="000E53C2"/>
    <w:rsid w:val="000E59D0"/>
    <w:rsid w:val="000E6D48"/>
    <w:rsid w:val="000F36D1"/>
    <w:rsid w:val="000F6B7F"/>
    <w:rsid w:val="0010173A"/>
    <w:rsid w:val="00103781"/>
    <w:rsid w:val="00110FC9"/>
    <w:rsid w:val="0011154C"/>
    <w:rsid w:val="00112FB0"/>
    <w:rsid w:val="00113367"/>
    <w:rsid w:val="00114653"/>
    <w:rsid w:val="00122A71"/>
    <w:rsid w:val="001332DD"/>
    <w:rsid w:val="001350A9"/>
    <w:rsid w:val="0013702D"/>
    <w:rsid w:val="0013798B"/>
    <w:rsid w:val="00140526"/>
    <w:rsid w:val="00141BAD"/>
    <w:rsid w:val="00142939"/>
    <w:rsid w:val="00145602"/>
    <w:rsid w:val="0015243C"/>
    <w:rsid w:val="0015260F"/>
    <w:rsid w:val="00152620"/>
    <w:rsid w:val="00154C35"/>
    <w:rsid w:val="00160AB3"/>
    <w:rsid w:val="0016540F"/>
    <w:rsid w:val="0016661D"/>
    <w:rsid w:val="00167CD4"/>
    <w:rsid w:val="00170164"/>
    <w:rsid w:val="0017111B"/>
    <w:rsid w:val="00172051"/>
    <w:rsid w:val="001727D0"/>
    <w:rsid w:val="00173318"/>
    <w:rsid w:val="0017606B"/>
    <w:rsid w:val="001763ED"/>
    <w:rsid w:val="001803DF"/>
    <w:rsid w:val="00183303"/>
    <w:rsid w:val="001841B3"/>
    <w:rsid w:val="00185AA6"/>
    <w:rsid w:val="00196547"/>
    <w:rsid w:val="001A2398"/>
    <w:rsid w:val="001A2D95"/>
    <w:rsid w:val="001B3DF7"/>
    <w:rsid w:val="001B62B3"/>
    <w:rsid w:val="001B7EDF"/>
    <w:rsid w:val="001C1F93"/>
    <w:rsid w:val="001C2B2C"/>
    <w:rsid w:val="001C319C"/>
    <w:rsid w:val="001C656C"/>
    <w:rsid w:val="001D2A6E"/>
    <w:rsid w:val="001D4777"/>
    <w:rsid w:val="001D63EC"/>
    <w:rsid w:val="001D7148"/>
    <w:rsid w:val="001D7427"/>
    <w:rsid w:val="001E0074"/>
    <w:rsid w:val="001E42D4"/>
    <w:rsid w:val="001E6AB0"/>
    <w:rsid w:val="001E70DF"/>
    <w:rsid w:val="001F28A5"/>
    <w:rsid w:val="001F6780"/>
    <w:rsid w:val="0020543C"/>
    <w:rsid w:val="0022180C"/>
    <w:rsid w:val="00222B7F"/>
    <w:rsid w:val="00225284"/>
    <w:rsid w:val="002311DC"/>
    <w:rsid w:val="00241E51"/>
    <w:rsid w:val="00245AD1"/>
    <w:rsid w:val="00256479"/>
    <w:rsid w:val="002628EA"/>
    <w:rsid w:val="00265C05"/>
    <w:rsid w:val="00266896"/>
    <w:rsid w:val="00267CA4"/>
    <w:rsid w:val="002811B3"/>
    <w:rsid w:val="002811E0"/>
    <w:rsid w:val="00285B7B"/>
    <w:rsid w:val="0028717D"/>
    <w:rsid w:val="00293038"/>
    <w:rsid w:val="00295D91"/>
    <w:rsid w:val="002962AE"/>
    <w:rsid w:val="002A6DBB"/>
    <w:rsid w:val="002A6F71"/>
    <w:rsid w:val="002A7301"/>
    <w:rsid w:val="002B0975"/>
    <w:rsid w:val="002B30B3"/>
    <w:rsid w:val="002B3FCB"/>
    <w:rsid w:val="002B6252"/>
    <w:rsid w:val="002B7BF3"/>
    <w:rsid w:val="002C401F"/>
    <w:rsid w:val="002C4320"/>
    <w:rsid w:val="002C6DFC"/>
    <w:rsid w:val="002D2EBA"/>
    <w:rsid w:val="002D3339"/>
    <w:rsid w:val="002D413C"/>
    <w:rsid w:val="002D4889"/>
    <w:rsid w:val="002D6A8B"/>
    <w:rsid w:val="002E14FC"/>
    <w:rsid w:val="002E15F9"/>
    <w:rsid w:val="002E728E"/>
    <w:rsid w:val="002E7A03"/>
    <w:rsid w:val="002F1A16"/>
    <w:rsid w:val="002F4E33"/>
    <w:rsid w:val="002F73BB"/>
    <w:rsid w:val="002F7A82"/>
    <w:rsid w:val="0030744B"/>
    <w:rsid w:val="00312B9C"/>
    <w:rsid w:val="00327755"/>
    <w:rsid w:val="00341E6B"/>
    <w:rsid w:val="0034347E"/>
    <w:rsid w:val="00344F17"/>
    <w:rsid w:val="00346DA0"/>
    <w:rsid w:val="003511A2"/>
    <w:rsid w:val="00364223"/>
    <w:rsid w:val="00365F75"/>
    <w:rsid w:val="003715CF"/>
    <w:rsid w:val="003744EE"/>
    <w:rsid w:val="00374A29"/>
    <w:rsid w:val="00381B5B"/>
    <w:rsid w:val="00381BF0"/>
    <w:rsid w:val="00381F6C"/>
    <w:rsid w:val="00383304"/>
    <w:rsid w:val="00386012"/>
    <w:rsid w:val="0039023E"/>
    <w:rsid w:val="00390848"/>
    <w:rsid w:val="00390F5C"/>
    <w:rsid w:val="00392838"/>
    <w:rsid w:val="003947B4"/>
    <w:rsid w:val="00396FE0"/>
    <w:rsid w:val="00397DC5"/>
    <w:rsid w:val="003A2CAE"/>
    <w:rsid w:val="003A2ED2"/>
    <w:rsid w:val="003A3588"/>
    <w:rsid w:val="003A39E9"/>
    <w:rsid w:val="003B2D61"/>
    <w:rsid w:val="003B45D9"/>
    <w:rsid w:val="003B4BE0"/>
    <w:rsid w:val="003C087F"/>
    <w:rsid w:val="003C166F"/>
    <w:rsid w:val="003C445E"/>
    <w:rsid w:val="003D5452"/>
    <w:rsid w:val="003D6514"/>
    <w:rsid w:val="003D7020"/>
    <w:rsid w:val="003D717E"/>
    <w:rsid w:val="003E342D"/>
    <w:rsid w:val="003F74D3"/>
    <w:rsid w:val="00404EB5"/>
    <w:rsid w:val="0041029A"/>
    <w:rsid w:val="00412E12"/>
    <w:rsid w:val="00421167"/>
    <w:rsid w:val="00427110"/>
    <w:rsid w:val="00431611"/>
    <w:rsid w:val="004367CA"/>
    <w:rsid w:val="0044509C"/>
    <w:rsid w:val="00450713"/>
    <w:rsid w:val="004523C1"/>
    <w:rsid w:val="004544F1"/>
    <w:rsid w:val="004556EE"/>
    <w:rsid w:val="004563FE"/>
    <w:rsid w:val="00465258"/>
    <w:rsid w:val="00474FFF"/>
    <w:rsid w:val="00482DDF"/>
    <w:rsid w:val="00484824"/>
    <w:rsid w:val="00485654"/>
    <w:rsid w:val="00493B59"/>
    <w:rsid w:val="004A0B30"/>
    <w:rsid w:val="004A11B2"/>
    <w:rsid w:val="004A281B"/>
    <w:rsid w:val="004A5653"/>
    <w:rsid w:val="004A6E65"/>
    <w:rsid w:val="004B6D11"/>
    <w:rsid w:val="004C4E0C"/>
    <w:rsid w:val="004C558B"/>
    <w:rsid w:val="004C7BB4"/>
    <w:rsid w:val="004D1393"/>
    <w:rsid w:val="004D199E"/>
    <w:rsid w:val="004D3DCC"/>
    <w:rsid w:val="004D4D37"/>
    <w:rsid w:val="004F66DD"/>
    <w:rsid w:val="005051AC"/>
    <w:rsid w:val="005061E3"/>
    <w:rsid w:val="00506492"/>
    <w:rsid w:val="005135C9"/>
    <w:rsid w:val="00516D95"/>
    <w:rsid w:val="00521A89"/>
    <w:rsid w:val="00521DD3"/>
    <w:rsid w:val="00523AD0"/>
    <w:rsid w:val="00527762"/>
    <w:rsid w:val="00532DF5"/>
    <w:rsid w:val="00535EA2"/>
    <w:rsid w:val="00540040"/>
    <w:rsid w:val="005402A9"/>
    <w:rsid w:val="005518BB"/>
    <w:rsid w:val="00552968"/>
    <w:rsid w:val="00553245"/>
    <w:rsid w:val="0056358E"/>
    <w:rsid w:val="0056604C"/>
    <w:rsid w:val="00567575"/>
    <w:rsid w:val="00572CBD"/>
    <w:rsid w:val="005753D8"/>
    <w:rsid w:val="00575564"/>
    <w:rsid w:val="005760F6"/>
    <w:rsid w:val="00581180"/>
    <w:rsid w:val="00581491"/>
    <w:rsid w:val="00587CDC"/>
    <w:rsid w:val="005932DE"/>
    <w:rsid w:val="005949F7"/>
    <w:rsid w:val="00595466"/>
    <w:rsid w:val="00595FB7"/>
    <w:rsid w:val="005A0673"/>
    <w:rsid w:val="005A183C"/>
    <w:rsid w:val="005A4354"/>
    <w:rsid w:val="005A6685"/>
    <w:rsid w:val="005A66D2"/>
    <w:rsid w:val="005A78C4"/>
    <w:rsid w:val="005B1903"/>
    <w:rsid w:val="005B49A1"/>
    <w:rsid w:val="005B575E"/>
    <w:rsid w:val="005B760C"/>
    <w:rsid w:val="005C1455"/>
    <w:rsid w:val="005C3573"/>
    <w:rsid w:val="005D270A"/>
    <w:rsid w:val="005D42C2"/>
    <w:rsid w:val="005D60DD"/>
    <w:rsid w:val="005D719B"/>
    <w:rsid w:val="005F0562"/>
    <w:rsid w:val="005F44D6"/>
    <w:rsid w:val="005F4981"/>
    <w:rsid w:val="005F5378"/>
    <w:rsid w:val="0060176C"/>
    <w:rsid w:val="00606E5B"/>
    <w:rsid w:val="00610777"/>
    <w:rsid w:val="00611C7B"/>
    <w:rsid w:val="00612A20"/>
    <w:rsid w:val="00615AB3"/>
    <w:rsid w:val="0061719D"/>
    <w:rsid w:val="00622E45"/>
    <w:rsid w:val="006240F9"/>
    <w:rsid w:val="006356BD"/>
    <w:rsid w:val="006420C3"/>
    <w:rsid w:val="006431AC"/>
    <w:rsid w:val="00650E62"/>
    <w:rsid w:val="00650E65"/>
    <w:rsid w:val="0065257D"/>
    <w:rsid w:val="00652AA8"/>
    <w:rsid w:val="00652F66"/>
    <w:rsid w:val="00653579"/>
    <w:rsid w:val="00657C73"/>
    <w:rsid w:val="006647F2"/>
    <w:rsid w:val="00673EFC"/>
    <w:rsid w:val="00681961"/>
    <w:rsid w:val="006939EB"/>
    <w:rsid w:val="006966F9"/>
    <w:rsid w:val="0069692E"/>
    <w:rsid w:val="006A026E"/>
    <w:rsid w:val="006A16C1"/>
    <w:rsid w:val="006A1EB5"/>
    <w:rsid w:val="006A437C"/>
    <w:rsid w:val="006A6DB1"/>
    <w:rsid w:val="006B57CF"/>
    <w:rsid w:val="006B5E18"/>
    <w:rsid w:val="006C0CDF"/>
    <w:rsid w:val="006C0E2F"/>
    <w:rsid w:val="006C3487"/>
    <w:rsid w:val="006D05B3"/>
    <w:rsid w:val="006D0AC7"/>
    <w:rsid w:val="006E07E4"/>
    <w:rsid w:val="006E2999"/>
    <w:rsid w:val="006E49F7"/>
    <w:rsid w:val="006E54EE"/>
    <w:rsid w:val="006F0EDA"/>
    <w:rsid w:val="006F1BFC"/>
    <w:rsid w:val="007032E4"/>
    <w:rsid w:val="00705185"/>
    <w:rsid w:val="00705C1B"/>
    <w:rsid w:val="0071010F"/>
    <w:rsid w:val="00715FD1"/>
    <w:rsid w:val="0071753D"/>
    <w:rsid w:val="00721DD3"/>
    <w:rsid w:val="0072396E"/>
    <w:rsid w:val="00723F93"/>
    <w:rsid w:val="007301C4"/>
    <w:rsid w:val="00730D3C"/>
    <w:rsid w:val="0073180C"/>
    <w:rsid w:val="007321CD"/>
    <w:rsid w:val="007364C3"/>
    <w:rsid w:val="00740529"/>
    <w:rsid w:val="00741279"/>
    <w:rsid w:val="00741315"/>
    <w:rsid w:val="007418AA"/>
    <w:rsid w:val="00747EC0"/>
    <w:rsid w:val="00752C4D"/>
    <w:rsid w:val="00755881"/>
    <w:rsid w:val="007569B8"/>
    <w:rsid w:val="00761473"/>
    <w:rsid w:val="007620A2"/>
    <w:rsid w:val="0076647C"/>
    <w:rsid w:val="0076680A"/>
    <w:rsid w:val="00772031"/>
    <w:rsid w:val="00772178"/>
    <w:rsid w:val="00772B52"/>
    <w:rsid w:val="00776BCB"/>
    <w:rsid w:val="007815B1"/>
    <w:rsid w:val="00783704"/>
    <w:rsid w:val="00786356"/>
    <w:rsid w:val="007917AA"/>
    <w:rsid w:val="00793E4F"/>
    <w:rsid w:val="00796D11"/>
    <w:rsid w:val="00796EE5"/>
    <w:rsid w:val="00797E99"/>
    <w:rsid w:val="007A012E"/>
    <w:rsid w:val="007A0DAD"/>
    <w:rsid w:val="007A240E"/>
    <w:rsid w:val="007A3C81"/>
    <w:rsid w:val="007A40EE"/>
    <w:rsid w:val="007A5990"/>
    <w:rsid w:val="007B41D1"/>
    <w:rsid w:val="007C03CE"/>
    <w:rsid w:val="007C0F30"/>
    <w:rsid w:val="007C44F3"/>
    <w:rsid w:val="007C510E"/>
    <w:rsid w:val="007D0567"/>
    <w:rsid w:val="007D3982"/>
    <w:rsid w:val="007D74A0"/>
    <w:rsid w:val="007D7A07"/>
    <w:rsid w:val="007E4D3D"/>
    <w:rsid w:val="007E4DF2"/>
    <w:rsid w:val="00811338"/>
    <w:rsid w:val="00812445"/>
    <w:rsid w:val="00820527"/>
    <w:rsid w:val="00820BA9"/>
    <w:rsid w:val="00826581"/>
    <w:rsid w:val="00827B24"/>
    <w:rsid w:val="00827C09"/>
    <w:rsid w:val="0083100E"/>
    <w:rsid w:val="008314E3"/>
    <w:rsid w:val="00831CCD"/>
    <w:rsid w:val="008322EF"/>
    <w:rsid w:val="008324AD"/>
    <w:rsid w:val="00833AC0"/>
    <w:rsid w:val="00833F8F"/>
    <w:rsid w:val="008346D4"/>
    <w:rsid w:val="00837286"/>
    <w:rsid w:val="00840A9D"/>
    <w:rsid w:val="0085241D"/>
    <w:rsid w:val="00854223"/>
    <w:rsid w:val="00857C4D"/>
    <w:rsid w:val="00863C7F"/>
    <w:rsid w:val="00865172"/>
    <w:rsid w:val="00865E54"/>
    <w:rsid w:val="00871520"/>
    <w:rsid w:val="008719B6"/>
    <w:rsid w:val="00871F6E"/>
    <w:rsid w:val="0087295F"/>
    <w:rsid w:val="0087497D"/>
    <w:rsid w:val="00880775"/>
    <w:rsid w:val="00883D37"/>
    <w:rsid w:val="0088424D"/>
    <w:rsid w:val="00884343"/>
    <w:rsid w:val="00884F88"/>
    <w:rsid w:val="008A27E5"/>
    <w:rsid w:val="008A3B30"/>
    <w:rsid w:val="008A72DF"/>
    <w:rsid w:val="008B185E"/>
    <w:rsid w:val="008B65C7"/>
    <w:rsid w:val="008B71F9"/>
    <w:rsid w:val="008C03E2"/>
    <w:rsid w:val="008D0C63"/>
    <w:rsid w:val="008D4A01"/>
    <w:rsid w:val="008E066D"/>
    <w:rsid w:val="008E3E97"/>
    <w:rsid w:val="008E4E91"/>
    <w:rsid w:val="008F405C"/>
    <w:rsid w:val="008F4D24"/>
    <w:rsid w:val="008F7C81"/>
    <w:rsid w:val="00901F2D"/>
    <w:rsid w:val="00903B7F"/>
    <w:rsid w:val="00904840"/>
    <w:rsid w:val="00905164"/>
    <w:rsid w:val="00905B2D"/>
    <w:rsid w:val="00915C5B"/>
    <w:rsid w:val="00922FD0"/>
    <w:rsid w:val="009266D5"/>
    <w:rsid w:val="00926F9D"/>
    <w:rsid w:val="00927043"/>
    <w:rsid w:val="00930BB9"/>
    <w:rsid w:val="009320EE"/>
    <w:rsid w:val="00935070"/>
    <w:rsid w:val="0093794D"/>
    <w:rsid w:val="00940882"/>
    <w:rsid w:val="00940BD5"/>
    <w:rsid w:val="00941168"/>
    <w:rsid w:val="00946141"/>
    <w:rsid w:val="009505DB"/>
    <w:rsid w:val="00951628"/>
    <w:rsid w:val="00952B02"/>
    <w:rsid w:val="00953414"/>
    <w:rsid w:val="0095712C"/>
    <w:rsid w:val="00962067"/>
    <w:rsid w:val="009621FC"/>
    <w:rsid w:val="00965D92"/>
    <w:rsid w:val="00966480"/>
    <w:rsid w:val="00966909"/>
    <w:rsid w:val="00966E3F"/>
    <w:rsid w:val="009679D1"/>
    <w:rsid w:val="009708E3"/>
    <w:rsid w:val="00972BC9"/>
    <w:rsid w:val="00973AD5"/>
    <w:rsid w:val="00981440"/>
    <w:rsid w:val="00982594"/>
    <w:rsid w:val="00985FDC"/>
    <w:rsid w:val="0099188A"/>
    <w:rsid w:val="009A190E"/>
    <w:rsid w:val="009A60F7"/>
    <w:rsid w:val="009B2406"/>
    <w:rsid w:val="009B3D01"/>
    <w:rsid w:val="009B6173"/>
    <w:rsid w:val="009B69FB"/>
    <w:rsid w:val="009C0763"/>
    <w:rsid w:val="009C0EC0"/>
    <w:rsid w:val="009C2EEB"/>
    <w:rsid w:val="009C49D1"/>
    <w:rsid w:val="009C6FD0"/>
    <w:rsid w:val="009D0DC2"/>
    <w:rsid w:val="009D2530"/>
    <w:rsid w:val="009D3BF6"/>
    <w:rsid w:val="009E2C6E"/>
    <w:rsid w:val="009E3BE4"/>
    <w:rsid w:val="009E43D2"/>
    <w:rsid w:val="009F4159"/>
    <w:rsid w:val="009F4738"/>
    <w:rsid w:val="009F4F9C"/>
    <w:rsid w:val="009F57DB"/>
    <w:rsid w:val="009F658B"/>
    <w:rsid w:val="009F6F27"/>
    <w:rsid w:val="00A01C8B"/>
    <w:rsid w:val="00A021E1"/>
    <w:rsid w:val="00A02F43"/>
    <w:rsid w:val="00A0430C"/>
    <w:rsid w:val="00A05B75"/>
    <w:rsid w:val="00A05EE8"/>
    <w:rsid w:val="00A10E55"/>
    <w:rsid w:val="00A1222E"/>
    <w:rsid w:val="00A12C44"/>
    <w:rsid w:val="00A144D3"/>
    <w:rsid w:val="00A21D56"/>
    <w:rsid w:val="00A22BAF"/>
    <w:rsid w:val="00A23F51"/>
    <w:rsid w:val="00A31B0F"/>
    <w:rsid w:val="00A31D28"/>
    <w:rsid w:val="00A330CB"/>
    <w:rsid w:val="00A3747D"/>
    <w:rsid w:val="00A40BEA"/>
    <w:rsid w:val="00A423E4"/>
    <w:rsid w:val="00A5230D"/>
    <w:rsid w:val="00A523AA"/>
    <w:rsid w:val="00A534AF"/>
    <w:rsid w:val="00A56113"/>
    <w:rsid w:val="00A570EE"/>
    <w:rsid w:val="00A615FF"/>
    <w:rsid w:val="00A6755D"/>
    <w:rsid w:val="00A7535A"/>
    <w:rsid w:val="00A76DC3"/>
    <w:rsid w:val="00A7763B"/>
    <w:rsid w:val="00A92555"/>
    <w:rsid w:val="00A92EC9"/>
    <w:rsid w:val="00A946CD"/>
    <w:rsid w:val="00AA1A73"/>
    <w:rsid w:val="00AA2F11"/>
    <w:rsid w:val="00AA3C4D"/>
    <w:rsid w:val="00AA58B4"/>
    <w:rsid w:val="00AA5EFF"/>
    <w:rsid w:val="00AB3212"/>
    <w:rsid w:val="00AB51D9"/>
    <w:rsid w:val="00AB590F"/>
    <w:rsid w:val="00AB6691"/>
    <w:rsid w:val="00AB72BE"/>
    <w:rsid w:val="00AC5ED8"/>
    <w:rsid w:val="00AD05E6"/>
    <w:rsid w:val="00AD15CB"/>
    <w:rsid w:val="00AD3E64"/>
    <w:rsid w:val="00AE00DF"/>
    <w:rsid w:val="00AE27B0"/>
    <w:rsid w:val="00AE3864"/>
    <w:rsid w:val="00AE456B"/>
    <w:rsid w:val="00AE58E2"/>
    <w:rsid w:val="00AF54C5"/>
    <w:rsid w:val="00B041BD"/>
    <w:rsid w:val="00B10455"/>
    <w:rsid w:val="00B131E9"/>
    <w:rsid w:val="00B13EA2"/>
    <w:rsid w:val="00B158B4"/>
    <w:rsid w:val="00B17E0F"/>
    <w:rsid w:val="00B17F4B"/>
    <w:rsid w:val="00B205F9"/>
    <w:rsid w:val="00B22108"/>
    <w:rsid w:val="00B22874"/>
    <w:rsid w:val="00B2495F"/>
    <w:rsid w:val="00B24B2D"/>
    <w:rsid w:val="00B30856"/>
    <w:rsid w:val="00B313D1"/>
    <w:rsid w:val="00B34763"/>
    <w:rsid w:val="00B410FF"/>
    <w:rsid w:val="00B41FA8"/>
    <w:rsid w:val="00B437F8"/>
    <w:rsid w:val="00B43BD3"/>
    <w:rsid w:val="00B451EC"/>
    <w:rsid w:val="00B513B9"/>
    <w:rsid w:val="00B521E3"/>
    <w:rsid w:val="00B53768"/>
    <w:rsid w:val="00B61AE8"/>
    <w:rsid w:val="00B641CE"/>
    <w:rsid w:val="00B70576"/>
    <w:rsid w:val="00B72566"/>
    <w:rsid w:val="00B739FB"/>
    <w:rsid w:val="00B73A3C"/>
    <w:rsid w:val="00B7482C"/>
    <w:rsid w:val="00B7670E"/>
    <w:rsid w:val="00B858BE"/>
    <w:rsid w:val="00B86958"/>
    <w:rsid w:val="00B9027A"/>
    <w:rsid w:val="00B93142"/>
    <w:rsid w:val="00B96DA5"/>
    <w:rsid w:val="00B97CCD"/>
    <w:rsid w:val="00BA15BA"/>
    <w:rsid w:val="00BA1DD5"/>
    <w:rsid w:val="00BA1FEC"/>
    <w:rsid w:val="00BA41C2"/>
    <w:rsid w:val="00BB4CBC"/>
    <w:rsid w:val="00BB6300"/>
    <w:rsid w:val="00BC5922"/>
    <w:rsid w:val="00BD1356"/>
    <w:rsid w:val="00BD388C"/>
    <w:rsid w:val="00BD66C8"/>
    <w:rsid w:val="00BD6E91"/>
    <w:rsid w:val="00BE167F"/>
    <w:rsid w:val="00BE5BE0"/>
    <w:rsid w:val="00BF07FB"/>
    <w:rsid w:val="00BF0A49"/>
    <w:rsid w:val="00BF0B77"/>
    <w:rsid w:val="00BF209C"/>
    <w:rsid w:val="00BF30F8"/>
    <w:rsid w:val="00BF703D"/>
    <w:rsid w:val="00BF7F36"/>
    <w:rsid w:val="00C04DAC"/>
    <w:rsid w:val="00C070D6"/>
    <w:rsid w:val="00C1742E"/>
    <w:rsid w:val="00C207FA"/>
    <w:rsid w:val="00C213DF"/>
    <w:rsid w:val="00C2277B"/>
    <w:rsid w:val="00C23089"/>
    <w:rsid w:val="00C23559"/>
    <w:rsid w:val="00C241C2"/>
    <w:rsid w:val="00C2539B"/>
    <w:rsid w:val="00C30818"/>
    <w:rsid w:val="00C3095A"/>
    <w:rsid w:val="00C378B3"/>
    <w:rsid w:val="00C41A33"/>
    <w:rsid w:val="00C467F6"/>
    <w:rsid w:val="00C468EA"/>
    <w:rsid w:val="00C47B51"/>
    <w:rsid w:val="00C47DD6"/>
    <w:rsid w:val="00C51CBE"/>
    <w:rsid w:val="00C531ED"/>
    <w:rsid w:val="00C60A79"/>
    <w:rsid w:val="00C641F5"/>
    <w:rsid w:val="00C650AA"/>
    <w:rsid w:val="00C653C6"/>
    <w:rsid w:val="00C70556"/>
    <w:rsid w:val="00C70BE4"/>
    <w:rsid w:val="00C70F3A"/>
    <w:rsid w:val="00C71461"/>
    <w:rsid w:val="00C80CF8"/>
    <w:rsid w:val="00C819BC"/>
    <w:rsid w:val="00C906F4"/>
    <w:rsid w:val="00C90CEA"/>
    <w:rsid w:val="00C92F2D"/>
    <w:rsid w:val="00C97FDC"/>
    <w:rsid w:val="00CA3D5F"/>
    <w:rsid w:val="00CB172F"/>
    <w:rsid w:val="00CB4AE7"/>
    <w:rsid w:val="00CB5A4E"/>
    <w:rsid w:val="00CC053D"/>
    <w:rsid w:val="00CC2FA7"/>
    <w:rsid w:val="00CC33F6"/>
    <w:rsid w:val="00CC5E50"/>
    <w:rsid w:val="00CC609B"/>
    <w:rsid w:val="00CD11F7"/>
    <w:rsid w:val="00CD1DCE"/>
    <w:rsid w:val="00CD57CD"/>
    <w:rsid w:val="00CE5AA8"/>
    <w:rsid w:val="00CF0F61"/>
    <w:rsid w:val="00CF39D3"/>
    <w:rsid w:val="00CF3C40"/>
    <w:rsid w:val="00CF7B93"/>
    <w:rsid w:val="00D03584"/>
    <w:rsid w:val="00D073CF"/>
    <w:rsid w:val="00D14CB8"/>
    <w:rsid w:val="00D16355"/>
    <w:rsid w:val="00D23DFC"/>
    <w:rsid w:val="00D250DA"/>
    <w:rsid w:val="00D26C79"/>
    <w:rsid w:val="00D330A8"/>
    <w:rsid w:val="00D339C8"/>
    <w:rsid w:val="00D37D3F"/>
    <w:rsid w:val="00D4132E"/>
    <w:rsid w:val="00D43659"/>
    <w:rsid w:val="00D54177"/>
    <w:rsid w:val="00D54D37"/>
    <w:rsid w:val="00D56B89"/>
    <w:rsid w:val="00D60682"/>
    <w:rsid w:val="00D63ADC"/>
    <w:rsid w:val="00D6559D"/>
    <w:rsid w:val="00D65913"/>
    <w:rsid w:val="00D6785E"/>
    <w:rsid w:val="00D747B2"/>
    <w:rsid w:val="00D74ADB"/>
    <w:rsid w:val="00D753C5"/>
    <w:rsid w:val="00D76F78"/>
    <w:rsid w:val="00D86836"/>
    <w:rsid w:val="00D907BA"/>
    <w:rsid w:val="00D92147"/>
    <w:rsid w:val="00DA0086"/>
    <w:rsid w:val="00DA00C3"/>
    <w:rsid w:val="00DA0EBB"/>
    <w:rsid w:val="00DA104E"/>
    <w:rsid w:val="00DA1FC7"/>
    <w:rsid w:val="00DA380A"/>
    <w:rsid w:val="00DA7C20"/>
    <w:rsid w:val="00DB2388"/>
    <w:rsid w:val="00DB2E05"/>
    <w:rsid w:val="00DB2FB6"/>
    <w:rsid w:val="00DB3374"/>
    <w:rsid w:val="00DB5920"/>
    <w:rsid w:val="00DC036D"/>
    <w:rsid w:val="00DC398F"/>
    <w:rsid w:val="00DC616C"/>
    <w:rsid w:val="00DC6EE4"/>
    <w:rsid w:val="00DD50D7"/>
    <w:rsid w:val="00DD595C"/>
    <w:rsid w:val="00DD7BC4"/>
    <w:rsid w:val="00DE0788"/>
    <w:rsid w:val="00DE7663"/>
    <w:rsid w:val="00DF2806"/>
    <w:rsid w:val="00DF442D"/>
    <w:rsid w:val="00DF5AED"/>
    <w:rsid w:val="00DF7383"/>
    <w:rsid w:val="00E00E48"/>
    <w:rsid w:val="00E02797"/>
    <w:rsid w:val="00E07DF1"/>
    <w:rsid w:val="00E10055"/>
    <w:rsid w:val="00E13B80"/>
    <w:rsid w:val="00E16382"/>
    <w:rsid w:val="00E236D2"/>
    <w:rsid w:val="00E23D78"/>
    <w:rsid w:val="00E2506A"/>
    <w:rsid w:val="00E30106"/>
    <w:rsid w:val="00E32DBD"/>
    <w:rsid w:val="00E3481C"/>
    <w:rsid w:val="00E35979"/>
    <w:rsid w:val="00E40DAF"/>
    <w:rsid w:val="00E40F02"/>
    <w:rsid w:val="00E437E0"/>
    <w:rsid w:val="00E46EE0"/>
    <w:rsid w:val="00E526D3"/>
    <w:rsid w:val="00E55882"/>
    <w:rsid w:val="00E55E99"/>
    <w:rsid w:val="00E64453"/>
    <w:rsid w:val="00E6527B"/>
    <w:rsid w:val="00E6702C"/>
    <w:rsid w:val="00E67672"/>
    <w:rsid w:val="00E70323"/>
    <w:rsid w:val="00E73046"/>
    <w:rsid w:val="00E742E1"/>
    <w:rsid w:val="00E76652"/>
    <w:rsid w:val="00E76AC3"/>
    <w:rsid w:val="00E7735E"/>
    <w:rsid w:val="00E82E96"/>
    <w:rsid w:val="00E84102"/>
    <w:rsid w:val="00E906E7"/>
    <w:rsid w:val="00E954D7"/>
    <w:rsid w:val="00EA0028"/>
    <w:rsid w:val="00EA1F30"/>
    <w:rsid w:val="00EA4F20"/>
    <w:rsid w:val="00EA4F70"/>
    <w:rsid w:val="00EB36F6"/>
    <w:rsid w:val="00EB3A21"/>
    <w:rsid w:val="00EB42D8"/>
    <w:rsid w:val="00EC1B70"/>
    <w:rsid w:val="00EC2B45"/>
    <w:rsid w:val="00EC48CD"/>
    <w:rsid w:val="00EC7EE2"/>
    <w:rsid w:val="00ED0551"/>
    <w:rsid w:val="00ED48B6"/>
    <w:rsid w:val="00ED5CA9"/>
    <w:rsid w:val="00EE1222"/>
    <w:rsid w:val="00EE13CC"/>
    <w:rsid w:val="00EE1A0C"/>
    <w:rsid w:val="00EE2287"/>
    <w:rsid w:val="00EE3583"/>
    <w:rsid w:val="00EE4483"/>
    <w:rsid w:val="00EF014D"/>
    <w:rsid w:val="00EF39E1"/>
    <w:rsid w:val="00EF5A3F"/>
    <w:rsid w:val="00EF7020"/>
    <w:rsid w:val="00F01393"/>
    <w:rsid w:val="00F062E5"/>
    <w:rsid w:val="00F10E2F"/>
    <w:rsid w:val="00F11B22"/>
    <w:rsid w:val="00F1488A"/>
    <w:rsid w:val="00F1560E"/>
    <w:rsid w:val="00F17146"/>
    <w:rsid w:val="00F17B82"/>
    <w:rsid w:val="00F22BA6"/>
    <w:rsid w:val="00F25DBF"/>
    <w:rsid w:val="00F338A7"/>
    <w:rsid w:val="00F37AEC"/>
    <w:rsid w:val="00F42DA8"/>
    <w:rsid w:val="00F43A1B"/>
    <w:rsid w:val="00F55404"/>
    <w:rsid w:val="00F66E55"/>
    <w:rsid w:val="00F72CE7"/>
    <w:rsid w:val="00F734EB"/>
    <w:rsid w:val="00F750A5"/>
    <w:rsid w:val="00F75ABD"/>
    <w:rsid w:val="00F768A6"/>
    <w:rsid w:val="00F76A75"/>
    <w:rsid w:val="00F76FDF"/>
    <w:rsid w:val="00F91894"/>
    <w:rsid w:val="00F91FBA"/>
    <w:rsid w:val="00F92E35"/>
    <w:rsid w:val="00F93063"/>
    <w:rsid w:val="00F94000"/>
    <w:rsid w:val="00F94184"/>
    <w:rsid w:val="00F94E94"/>
    <w:rsid w:val="00F9665E"/>
    <w:rsid w:val="00FA3EFC"/>
    <w:rsid w:val="00FA62F9"/>
    <w:rsid w:val="00FA6505"/>
    <w:rsid w:val="00FB0F07"/>
    <w:rsid w:val="00FB2B6B"/>
    <w:rsid w:val="00FB4D80"/>
    <w:rsid w:val="00FB5C8F"/>
    <w:rsid w:val="00FC042F"/>
    <w:rsid w:val="00FC37AB"/>
    <w:rsid w:val="00FD1C5F"/>
    <w:rsid w:val="00FD5A60"/>
    <w:rsid w:val="00FE2DE3"/>
    <w:rsid w:val="00FE638A"/>
    <w:rsid w:val="00FE7373"/>
    <w:rsid w:val="00FF10FE"/>
    <w:rsid w:val="00FF4312"/>
    <w:rsid w:val="00FF4A24"/>
    <w:rsid w:val="00FF4B1A"/>
    <w:rsid w:val="00FF7293"/>
    <w:rsid w:val="00FF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3142"/>
    <w:pPr>
      <w:keepNext/>
      <w:spacing w:after="0" w:line="240" w:lineRule="auto"/>
      <w:ind w:left="510"/>
      <w:jc w:val="both"/>
      <w:outlineLvl w:val="0"/>
    </w:pPr>
    <w:rPr>
      <w:rFonts w:ascii="Times New Roman" w:hAnsi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0047F1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0047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14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0047F1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0047F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EB42D8"/>
    <w:rPr>
      <w:rFonts w:eastAsia="Calibri"/>
      <w:sz w:val="22"/>
      <w:szCs w:val="22"/>
      <w:lang w:eastAsia="en-US"/>
    </w:rPr>
  </w:style>
  <w:style w:type="paragraph" w:customStyle="1" w:styleId="11">
    <w:name w:val="Обычный1"/>
    <w:rsid w:val="00EB42D8"/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EB42D8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C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BB4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DC036D"/>
    <w:rPr>
      <w:color w:val="0000FF"/>
      <w:u w:val="single"/>
    </w:rPr>
  </w:style>
  <w:style w:type="character" w:customStyle="1" w:styleId="blk">
    <w:name w:val="blk"/>
    <w:basedOn w:val="a0"/>
    <w:rsid w:val="00D6785E"/>
  </w:style>
  <w:style w:type="character" w:customStyle="1" w:styleId="apple-converted-space">
    <w:name w:val="apple-converted-space"/>
    <w:basedOn w:val="a0"/>
    <w:rsid w:val="000C24AF"/>
  </w:style>
  <w:style w:type="paragraph" w:styleId="a8">
    <w:name w:val="Body Text"/>
    <w:basedOn w:val="a"/>
    <w:link w:val="a9"/>
    <w:rsid w:val="0017205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72051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1D2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1D2A6E"/>
    <w:rPr>
      <w:b/>
      <w:bCs/>
    </w:rPr>
  </w:style>
  <w:style w:type="paragraph" w:customStyle="1" w:styleId="ConsNormal">
    <w:name w:val="ConsNormal"/>
    <w:rsid w:val="0022180C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c">
    <w:name w:val="Table Grid"/>
    <w:basedOn w:val="a1"/>
    <w:uiPriority w:val="39"/>
    <w:rsid w:val="000A18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0047F1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047F1"/>
    <w:rPr>
      <w:rFonts w:ascii="Times New Roman" w:hAnsi="Times New Roman"/>
      <w:sz w:val="28"/>
    </w:rPr>
  </w:style>
  <w:style w:type="paragraph" w:styleId="af">
    <w:name w:val="Title"/>
    <w:basedOn w:val="a"/>
    <w:link w:val="af0"/>
    <w:qFormat/>
    <w:rsid w:val="000047F1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0047F1"/>
    <w:rPr>
      <w:rFonts w:ascii="Times New Roman" w:hAnsi="Times New Roman"/>
      <w:sz w:val="24"/>
    </w:rPr>
  </w:style>
  <w:style w:type="paragraph" w:styleId="af1">
    <w:name w:val="Subtitle"/>
    <w:basedOn w:val="a"/>
    <w:link w:val="af2"/>
    <w:qFormat/>
    <w:rsid w:val="000047F1"/>
    <w:pPr>
      <w:spacing w:after="0" w:line="240" w:lineRule="auto"/>
      <w:jc w:val="right"/>
    </w:pPr>
    <w:rPr>
      <w:rFonts w:ascii="Times New Roman" w:hAnsi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0047F1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rsid w:val="000047F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047F1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rsid w:val="000047F1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0047F1"/>
    <w:rPr>
      <w:rFonts w:ascii="Times New Roman" w:hAnsi="Times New Roman"/>
      <w:sz w:val="24"/>
    </w:rPr>
  </w:style>
  <w:style w:type="paragraph" w:styleId="af3">
    <w:name w:val="Block Text"/>
    <w:basedOn w:val="a"/>
    <w:rsid w:val="000047F1"/>
    <w:pPr>
      <w:spacing w:after="0" w:line="240" w:lineRule="auto"/>
      <w:ind w:left="567" w:right="-1050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0047F1"/>
    <w:rPr>
      <w:rFonts w:ascii="Times New Roman" w:hAnsi="Times New Roman"/>
    </w:rPr>
  </w:style>
  <w:style w:type="paragraph" w:styleId="24">
    <w:name w:val="Body Text 2"/>
    <w:basedOn w:val="a"/>
    <w:link w:val="23"/>
    <w:uiPriority w:val="99"/>
    <w:semiHidden/>
    <w:unhideWhenUsed/>
    <w:rsid w:val="000047F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styleId="af4">
    <w:name w:val="Emphasis"/>
    <w:uiPriority w:val="20"/>
    <w:qFormat/>
    <w:rsid w:val="000047F1"/>
    <w:rPr>
      <w:i/>
      <w:iCs/>
    </w:rPr>
  </w:style>
  <w:style w:type="character" w:customStyle="1" w:styleId="af5">
    <w:name w:val="Гипертекстовая ссылка"/>
    <w:uiPriority w:val="99"/>
    <w:rsid w:val="000047F1"/>
    <w:rPr>
      <w:color w:val="106BBE"/>
    </w:rPr>
  </w:style>
  <w:style w:type="paragraph" w:customStyle="1" w:styleId="af6">
    <w:name w:val="Знак"/>
    <w:basedOn w:val="a"/>
    <w:rsid w:val="000047F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7">
    <w:name w:val="ОСНОВНОЙ !!!"/>
    <w:basedOn w:val="a8"/>
    <w:link w:val="12"/>
    <w:rsid w:val="000047F1"/>
    <w:pPr>
      <w:spacing w:before="120"/>
      <w:ind w:firstLine="900"/>
      <w:jc w:val="both"/>
    </w:pPr>
    <w:rPr>
      <w:rFonts w:ascii="Arial" w:hAnsi="Arial"/>
      <w:sz w:val="20"/>
      <w:szCs w:val="24"/>
      <w:lang w:eastAsia="ar-SA"/>
    </w:rPr>
  </w:style>
  <w:style w:type="character" w:customStyle="1" w:styleId="12">
    <w:name w:val="ОСНОВНОЙ !!! Знак1"/>
    <w:link w:val="af7"/>
    <w:rsid w:val="000047F1"/>
    <w:rPr>
      <w:rFonts w:ascii="Arial" w:hAnsi="Arial"/>
      <w:szCs w:val="24"/>
      <w:lang w:eastAsia="ar-SA"/>
    </w:rPr>
  </w:style>
  <w:style w:type="paragraph" w:customStyle="1" w:styleId="312">
    <w:name w:val="Стиль Заголовок 3 + 12 пт"/>
    <w:basedOn w:val="3"/>
    <w:rsid w:val="000047F1"/>
    <w:pPr>
      <w:numPr>
        <w:ilvl w:val="2"/>
      </w:numPr>
      <w:tabs>
        <w:tab w:val="num" w:pos="0"/>
        <w:tab w:val="left" w:pos="2340"/>
      </w:tabs>
      <w:spacing w:after="120" w:line="240" w:lineRule="auto"/>
    </w:pPr>
    <w:rPr>
      <w:rFonts w:ascii="Times New Roman" w:hAnsi="Times New Roman"/>
      <w:sz w:val="24"/>
      <w:lang w:eastAsia="ar-SA"/>
    </w:rPr>
  </w:style>
  <w:style w:type="paragraph" w:customStyle="1" w:styleId="25">
    <w:name w:val="Обычный2"/>
    <w:rsid w:val="000047F1"/>
    <w:pPr>
      <w:widowControl w:val="0"/>
      <w:suppressAutoHyphens/>
    </w:pPr>
    <w:rPr>
      <w:rFonts w:ascii="Times New Roman" w:hAnsi="Times New Roman"/>
      <w:lang w:eastAsia="ar-SA"/>
    </w:rPr>
  </w:style>
  <w:style w:type="paragraph" w:styleId="af8">
    <w:name w:val="header"/>
    <w:basedOn w:val="a"/>
    <w:link w:val="af9"/>
    <w:uiPriority w:val="99"/>
    <w:unhideWhenUsed/>
    <w:rsid w:val="000047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0047F1"/>
    <w:rPr>
      <w:rFonts w:ascii="Times New Roman" w:hAnsi="Times New Roman"/>
    </w:rPr>
  </w:style>
  <w:style w:type="paragraph" w:styleId="afa">
    <w:name w:val="footer"/>
    <w:basedOn w:val="a"/>
    <w:link w:val="afb"/>
    <w:uiPriority w:val="99"/>
    <w:unhideWhenUsed/>
    <w:rsid w:val="000047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uiPriority w:val="99"/>
    <w:rsid w:val="000047F1"/>
    <w:rPr>
      <w:rFonts w:ascii="Times New Roman" w:hAnsi="Times New Roman"/>
    </w:rPr>
  </w:style>
  <w:style w:type="paragraph" w:styleId="afc">
    <w:name w:val="footnote text"/>
    <w:basedOn w:val="a"/>
    <w:link w:val="afd"/>
    <w:uiPriority w:val="99"/>
    <w:semiHidden/>
    <w:rsid w:val="000047F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0047F1"/>
    <w:rPr>
      <w:rFonts w:ascii="Times New Roman" w:hAnsi="Times New Roman"/>
    </w:rPr>
  </w:style>
  <w:style w:type="paragraph" w:customStyle="1" w:styleId="afe">
    <w:name w:val="Обычный текст"/>
    <w:basedOn w:val="a"/>
    <w:qFormat/>
    <w:rsid w:val="000047F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0047F1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paragraph">
    <w:name w:val="paragraph"/>
    <w:basedOn w:val="a"/>
    <w:rsid w:val="00004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0047F1"/>
  </w:style>
  <w:style w:type="character" w:customStyle="1" w:styleId="eop">
    <w:name w:val="eop"/>
    <w:rsid w:val="000047F1"/>
  </w:style>
  <w:style w:type="character" w:customStyle="1" w:styleId="spellingerror">
    <w:name w:val="spellingerror"/>
    <w:rsid w:val="000047F1"/>
  </w:style>
  <w:style w:type="paragraph" w:customStyle="1" w:styleId="Iauiue">
    <w:name w:val="Iau?iue"/>
    <w:uiPriority w:val="99"/>
    <w:rsid w:val="000047F1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ConsPlusNormal">
    <w:name w:val="ConsPlusNormal"/>
    <w:link w:val="ConsPlusNormal0"/>
    <w:rsid w:val="00004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047F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0047F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f">
    <w:name w:val="Нормальный (таблица)"/>
    <w:basedOn w:val="a"/>
    <w:next w:val="a"/>
    <w:uiPriority w:val="99"/>
    <w:rsid w:val="000047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0047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styleId="aff1">
    <w:name w:val="page number"/>
    <w:basedOn w:val="a0"/>
    <w:rsid w:val="000047F1"/>
  </w:style>
  <w:style w:type="paragraph" w:customStyle="1" w:styleId="1095094">
    <w:name w:val="Стиль Заголовок 1 + Слева:  095 см Справа:  094 см"/>
    <w:basedOn w:val="1"/>
    <w:rsid w:val="000047F1"/>
    <w:pPr>
      <w:spacing w:before="240" w:after="240"/>
      <w:ind w:left="540" w:right="535"/>
      <w:jc w:val="center"/>
    </w:pPr>
    <w:rPr>
      <w:b w:val="0"/>
      <w:color w:val="FF00FF"/>
      <w:kern w:val="1"/>
      <w:sz w:val="28"/>
      <w:lang w:eastAsia="ar-SA"/>
    </w:rPr>
  </w:style>
  <w:style w:type="paragraph" w:customStyle="1" w:styleId="120">
    <w:name w:val="Стиль ОСНОВНОЙ !!! + 12 пт"/>
    <w:basedOn w:val="af7"/>
    <w:link w:val="121"/>
    <w:rsid w:val="000047F1"/>
    <w:pPr>
      <w:spacing w:before="240" w:after="120"/>
      <w:ind w:firstLine="902"/>
    </w:pPr>
    <w:rPr>
      <w:sz w:val="26"/>
    </w:rPr>
  </w:style>
  <w:style w:type="character" w:customStyle="1" w:styleId="121">
    <w:name w:val="Стиль ОСНОВНОЙ !!! + 12 пт Знак"/>
    <w:link w:val="120"/>
    <w:rsid w:val="000047F1"/>
    <w:rPr>
      <w:rFonts w:ascii="Arial" w:hAnsi="Arial"/>
      <w:sz w:val="26"/>
      <w:szCs w:val="24"/>
      <w:lang w:eastAsia="ar-SA"/>
    </w:rPr>
  </w:style>
  <w:style w:type="character" w:customStyle="1" w:styleId="-">
    <w:name w:val="Интернет-ссылка"/>
    <w:uiPriority w:val="99"/>
    <w:unhideWhenUsed/>
    <w:rsid w:val="000047F1"/>
    <w:rPr>
      <w:color w:val="0000FF"/>
      <w:u w:val="single"/>
    </w:rPr>
  </w:style>
  <w:style w:type="character" w:styleId="aff2">
    <w:name w:val="FollowedHyperlink"/>
    <w:basedOn w:val="a0"/>
    <w:uiPriority w:val="99"/>
    <w:semiHidden/>
    <w:unhideWhenUsed/>
    <w:rsid w:val="009F4F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berbank-ast.ru/" TargetMode="External"/><Relationship Id="rId18" Type="http://schemas.openxmlformats.org/officeDocument/2006/relationships/hyperlink" Target="http://www.ne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/A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berbank-ast.ru/" TargetMode="External"/><Relationship Id="rId17" Type="http://schemas.openxmlformats.org/officeDocument/2006/relationships/hyperlink" Target="http://www.sberbank-a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w.torgi.gov.ru" TargetMode="External"/><Relationship Id="rId20" Type="http://schemas.openxmlformats.org/officeDocument/2006/relationships/hyperlink" Target="http://www.ne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w.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ew.torgi.gov.ru" TargetMode="External"/><Relationship Id="rId19" Type="http://schemas.openxmlformats.org/officeDocument/2006/relationships/hyperlink" Target="http://utp.sberbank-ast.ru/A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sberbank-as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228B-7D3C-4DEA-BD0B-13508305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6796</TotalTime>
  <Pages>11</Pages>
  <Words>4444</Words>
  <Characters>25333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UserZem</dc:creator>
  <cp:lastModifiedBy>SVETA</cp:lastModifiedBy>
  <cp:revision>192</cp:revision>
  <cp:lastPrinted>2025-04-15T06:13:00Z</cp:lastPrinted>
  <dcterms:created xsi:type="dcterms:W3CDTF">2016-11-17T12:18:00Z</dcterms:created>
  <dcterms:modified xsi:type="dcterms:W3CDTF">2025-04-15T09:29:00Z</dcterms:modified>
</cp:coreProperties>
</file>