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4B" w:rsidRPr="001C104B" w:rsidRDefault="001C104B" w:rsidP="001C104B">
      <w:pPr>
        <w:spacing w:after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C104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</w:p>
    <w:p w:rsidR="001C104B" w:rsidRPr="008F7144" w:rsidRDefault="00437A74" w:rsidP="001C104B">
      <w:pPr>
        <w:spacing w:after="0" w:line="240" w:lineRule="auto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  <w:r w:rsidRPr="008F7144">
        <w:rPr>
          <w:rFonts w:ascii="PT Astra Serif" w:eastAsia="Calibri" w:hAnsi="PT Astra Serif"/>
          <w:b/>
          <w:sz w:val="20"/>
          <w:szCs w:val="20"/>
          <w:lang w:eastAsia="en-US"/>
        </w:rPr>
        <w:t>Отчет</w:t>
      </w:r>
      <w:r w:rsidR="001C104B" w:rsidRPr="008F7144">
        <w:rPr>
          <w:rFonts w:ascii="PT Astra Serif" w:eastAsia="Calibri" w:hAnsi="PT Astra Serif"/>
          <w:b/>
          <w:sz w:val="20"/>
          <w:szCs w:val="20"/>
          <w:lang w:eastAsia="en-US"/>
        </w:rPr>
        <w:t xml:space="preserve"> о работе по профилактике безнадзорности и правонарушений</w:t>
      </w:r>
    </w:p>
    <w:p w:rsidR="001C104B" w:rsidRPr="008F7144" w:rsidRDefault="001C104B" w:rsidP="001C104B">
      <w:pPr>
        <w:spacing w:line="240" w:lineRule="auto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  <w:r w:rsidRPr="008F7144">
        <w:rPr>
          <w:rFonts w:ascii="PT Astra Serif" w:eastAsia="Calibri" w:hAnsi="PT Astra Serif"/>
          <w:b/>
          <w:sz w:val="20"/>
          <w:szCs w:val="20"/>
          <w:lang w:eastAsia="en-US"/>
        </w:rPr>
        <w:t xml:space="preserve"> несоверше</w:t>
      </w:r>
      <w:r w:rsidR="00332D1A" w:rsidRPr="008F7144">
        <w:rPr>
          <w:rFonts w:ascii="PT Astra Serif" w:eastAsia="Calibri" w:hAnsi="PT Astra Serif"/>
          <w:b/>
          <w:sz w:val="20"/>
          <w:szCs w:val="20"/>
          <w:lang w:eastAsia="en-US"/>
        </w:rPr>
        <w:t xml:space="preserve">ннолетних на территории </w:t>
      </w:r>
      <w:proofErr w:type="spellStart"/>
      <w:r w:rsidR="00332D1A" w:rsidRPr="008F7144">
        <w:rPr>
          <w:rFonts w:ascii="PT Astra Serif" w:eastAsia="Calibri" w:hAnsi="PT Astra Serif"/>
          <w:b/>
          <w:sz w:val="20"/>
          <w:szCs w:val="20"/>
          <w:lang w:eastAsia="en-US"/>
        </w:rPr>
        <w:t>Самойловского</w:t>
      </w:r>
      <w:proofErr w:type="spellEnd"/>
      <w:r w:rsidR="00332D1A" w:rsidRPr="008F7144">
        <w:rPr>
          <w:rFonts w:ascii="PT Astra Serif" w:eastAsia="Calibri" w:hAnsi="PT Astra Serif"/>
          <w:b/>
          <w:sz w:val="20"/>
          <w:szCs w:val="20"/>
          <w:lang w:eastAsia="en-US"/>
        </w:rPr>
        <w:t xml:space="preserve"> муниципального </w:t>
      </w:r>
      <w:r w:rsidRPr="008F7144">
        <w:rPr>
          <w:rFonts w:ascii="PT Astra Serif" w:eastAsia="Calibri" w:hAnsi="PT Astra Serif"/>
          <w:b/>
          <w:sz w:val="20"/>
          <w:szCs w:val="20"/>
          <w:lang w:eastAsia="en-US"/>
        </w:rPr>
        <w:t xml:space="preserve"> района Саратовской области</w:t>
      </w:r>
      <w:r w:rsidR="00B62786">
        <w:rPr>
          <w:rFonts w:ascii="PT Astra Serif" w:eastAsia="Calibri" w:hAnsi="PT Astra Serif"/>
          <w:b/>
          <w:sz w:val="20"/>
          <w:szCs w:val="20"/>
          <w:lang w:eastAsia="en-US"/>
        </w:rPr>
        <w:t xml:space="preserve"> за 2024</w:t>
      </w:r>
      <w:r w:rsidR="001805E3" w:rsidRPr="008F7144">
        <w:rPr>
          <w:rFonts w:ascii="PT Astra Serif" w:eastAsia="Calibri" w:hAnsi="PT Astra Serif"/>
          <w:b/>
          <w:sz w:val="20"/>
          <w:szCs w:val="20"/>
          <w:lang w:eastAsia="en-US"/>
        </w:rPr>
        <w:t xml:space="preserve"> год.</w:t>
      </w:r>
    </w:p>
    <w:p w:rsidR="001C104B" w:rsidRPr="008F7144" w:rsidRDefault="001C104B" w:rsidP="001C104B">
      <w:pPr>
        <w:spacing w:line="240" w:lineRule="auto"/>
        <w:jc w:val="both"/>
        <w:rPr>
          <w:rFonts w:ascii="PT Astra Serif" w:eastAsia="Calibri" w:hAnsi="PT Astra Serif"/>
          <w:sz w:val="20"/>
          <w:szCs w:val="20"/>
          <w:lang w:eastAsia="en-US"/>
        </w:rPr>
      </w:pPr>
      <w:r w:rsidRPr="008F7144">
        <w:rPr>
          <w:rFonts w:ascii="PT Astra Serif" w:eastAsia="Calibri" w:hAnsi="PT Astra Serif"/>
          <w:sz w:val="20"/>
          <w:szCs w:val="20"/>
          <w:lang w:eastAsia="en-US"/>
        </w:rPr>
        <w:tab/>
        <w:t xml:space="preserve">Данная форма разработана </w:t>
      </w:r>
      <w:proofErr w:type="gramStart"/>
      <w:r w:rsidRPr="008F7144">
        <w:rPr>
          <w:rFonts w:ascii="PT Astra Serif" w:eastAsia="Calibri" w:hAnsi="PT Astra Serif"/>
          <w:sz w:val="20"/>
          <w:szCs w:val="20"/>
          <w:lang w:eastAsia="en-US"/>
        </w:rPr>
        <w:t>в соответствие с методическими рекомендациями по подготовке отчета о р</w:t>
      </w:r>
      <w:r w:rsidR="00B62786">
        <w:rPr>
          <w:rFonts w:ascii="PT Astra Serif" w:eastAsia="Calibri" w:hAnsi="PT Astra Serif"/>
          <w:sz w:val="20"/>
          <w:szCs w:val="20"/>
          <w:lang w:eastAsia="en-US"/>
        </w:rPr>
        <w:t>аботе по профилактики</w:t>
      </w:r>
      <w:proofErr w:type="gramEnd"/>
      <w:r w:rsidRPr="008F7144">
        <w:rPr>
          <w:rFonts w:ascii="PT Astra Serif" w:eastAsia="Calibri" w:hAnsi="PT Astra Serif"/>
          <w:sz w:val="20"/>
          <w:szCs w:val="20"/>
          <w:lang w:eastAsia="en-US"/>
        </w:rPr>
        <w:t xml:space="preserve"> безнадзорности и правонарушений несовершеннолетних на территории субъекта Российской Федерации Министерства образования и науки Российской Федерации (письмо </w:t>
      </w:r>
      <w:proofErr w:type="spellStart"/>
      <w:r w:rsidRPr="008F7144">
        <w:rPr>
          <w:rFonts w:ascii="PT Astra Serif" w:eastAsia="Calibri" w:hAnsi="PT Astra Serif"/>
          <w:sz w:val="20"/>
          <w:szCs w:val="20"/>
          <w:lang w:eastAsia="en-US"/>
        </w:rPr>
        <w:t>Минпросвещения</w:t>
      </w:r>
      <w:proofErr w:type="spellEnd"/>
      <w:r w:rsidRPr="008F7144">
        <w:rPr>
          <w:rFonts w:ascii="PT Astra Serif" w:eastAsia="Calibri" w:hAnsi="PT Astra Serif"/>
          <w:sz w:val="20"/>
          <w:szCs w:val="20"/>
          <w:lang w:eastAsia="en-US"/>
        </w:rPr>
        <w:t xml:space="preserve"> России от 17.08.2021 года №07-4565)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6"/>
        <w:gridCol w:w="5363"/>
        <w:gridCol w:w="8647"/>
      </w:tblGrid>
      <w:tr w:rsidR="001C104B" w:rsidRPr="008F7144" w:rsidTr="00512F6B">
        <w:tc>
          <w:tcPr>
            <w:tcW w:w="15276" w:type="dxa"/>
            <w:gridSpan w:val="3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val="en-US" w:eastAsia="en-US"/>
              </w:rPr>
              <w:t>I</w:t>
            </w: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раздел. Общие положения.</w:t>
            </w:r>
          </w:p>
          <w:p w:rsidR="001C104B" w:rsidRPr="008F7144" w:rsidRDefault="001C104B" w:rsidP="00512F6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приоритетных направлениях деятельности органов и учреждений системы профилактики, в том числе комиссии, в отчетный период</w:t>
            </w:r>
          </w:p>
        </w:tc>
        <w:tc>
          <w:tcPr>
            <w:tcW w:w="8647" w:type="dxa"/>
            <w:shd w:val="clear" w:color="auto" w:fill="auto"/>
          </w:tcPr>
          <w:p w:rsidR="0056195B" w:rsidRPr="008F7144" w:rsidRDefault="00B62786" w:rsidP="005619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 2024</w:t>
            </w:r>
            <w:r w:rsidR="0056195B" w:rsidRPr="008F7144">
              <w:rPr>
                <w:rFonts w:ascii="Times New Roman" w:hAnsi="Times New Roman"/>
                <w:sz w:val="20"/>
                <w:szCs w:val="20"/>
              </w:rPr>
              <w:t xml:space="preserve"> году в целях реализации Федерального Закона от 26.06.1999г. № 120-ФЗ «Об основах системы профилактики безнадзорности и правонарушений </w:t>
            </w:r>
            <w:r w:rsidR="000D3702">
              <w:rPr>
                <w:rFonts w:ascii="Times New Roman" w:hAnsi="Times New Roman"/>
                <w:sz w:val="20"/>
                <w:szCs w:val="20"/>
              </w:rPr>
              <w:t>не</w:t>
            </w:r>
            <w:r w:rsidR="0056195B" w:rsidRPr="008F7144">
              <w:rPr>
                <w:rFonts w:ascii="Times New Roman" w:hAnsi="Times New Roman"/>
                <w:sz w:val="20"/>
                <w:szCs w:val="20"/>
              </w:rPr>
              <w:t>совершеннолетних», Закона Саратовской области от 05.08.2014г. №89-ЗСО «Об организации деятельности комиссий по делам несовершеннолетних и защите их прав Саратовской области и наделения органов местного самоуправления государственными полномочиями по созданию и организации деятельности комиссии по делам несовершеннолетних и защите их прав</w:t>
            </w:r>
            <w:proofErr w:type="gramEnd"/>
            <w:r w:rsidR="0056195B" w:rsidRPr="008F7144">
              <w:rPr>
                <w:rFonts w:ascii="Times New Roman" w:hAnsi="Times New Roman"/>
                <w:sz w:val="20"/>
                <w:szCs w:val="20"/>
              </w:rPr>
              <w:t xml:space="preserve">». Деятельность комиссии по делам несовершеннолетних и защите их прав при администрации </w:t>
            </w:r>
            <w:proofErr w:type="spellStart"/>
            <w:r w:rsidR="0056195B" w:rsidRPr="008F7144">
              <w:rPr>
                <w:rFonts w:ascii="Times New Roman" w:hAnsi="Times New Roman"/>
                <w:sz w:val="20"/>
                <w:szCs w:val="20"/>
              </w:rPr>
              <w:t>Самойловского</w:t>
            </w:r>
            <w:proofErr w:type="spellEnd"/>
            <w:r w:rsidR="0056195B" w:rsidRPr="008F714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была направлена </w:t>
            </w:r>
            <w:proofErr w:type="gramStart"/>
            <w:r w:rsidR="0056195B" w:rsidRPr="008F714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="0056195B" w:rsidRPr="008F714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56195B" w:rsidRPr="008F7144" w:rsidRDefault="0056195B" w:rsidP="005619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- повышение эффективности профилактики повторных преступлений и правонарушений,  совершенных несовершеннолетними, состоящими на учете в органах и учреждениях системы профилактики, установление причин и условий, способствующих их совершению, предупреждению вовлечения несовершеннолетних в криминальные сообщества;</w:t>
            </w:r>
          </w:p>
          <w:p w:rsidR="0056195B" w:rsidRPr="008F7144" w:rsidRDefault="0056195B" w:rsidP="005619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- повышение качества индивидуальной профилактической работы с несовершеннолетними и семьями, признанными находящимися в социально-опасном положении;</w:t>
            </w:r>
          </w:p>
          <w:p w:rsidR="0056195B" w:rsidRPr="008F7144" w:rsidRDefault="0056195B" w:rsidP="005619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- координацию деятельности органов системы профилактики по защите прав и законных интересов несовершеннолетних, безопасности их жизни и здоровья, предупреждению и профилактике безнадзорности, правонарушений, суицидов, алкоголизма, наркомании, насилия, жестокого обращения.</w:t>
            </w:r>
          </w:p>
          <w:p w:rsidR="0056195B" w:rsidRPr="008F7144" w:rsidRDefault="0056195B" w:rsidP="005619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разработке и реализации целевых муниципальных программ, направленных на защиту прав и законных интересов несовершеннолетних, профилактику их безнадзорности и правонарушений</w:t>
            </w:r>
          </w:p>
        </w:tc>
        <w:tc>
          <w:tcPr>
            <w:tcW w:w="8647" w:type="dxa"/>
            <w:shd w:val="clear" w:color="auto" w:fill="auto"/>
          </w:tcPr>
          <w:p w:rsidR="0056195B" w:rsidRPr="008F7144" w:rsidRDefault="0056195B" w:rsidP="005619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 «Профилактика безнадзорности и правонару</w:t>
            </w:r>
            <w:r w:rsidR="00594AE8">
              <w:rPr>
                <w:rFonts w:ascii="Times New Roman" w:hAnsi="Times New Roman"/>
                <w:sz w:val="20"/>
                <w:szCs w:val="20"/>
              </w:rPr>
              <w:t>шений несовершен</w:t>
            </w:r>
            <w:r w:rsidR="000D3702">
              <w:rPr>
                <w:rFonts w:ascii="Times New Roman" w:hAnsi="Times New Roman"/>
                <w:sz w:val="20"/>
                <w:szCs w:val="20"/>
              </w:rPr>
              <w:t>нолетних на 2024-2026 годы от 15</w:t>
            </w:r>
            <w:r w:rsidR="00594AE8">
              <w:rPr>
                <w:rFonts w:ascii="Times New Roman" w:hAnsi="Times New Roman"/>
                <w:sz w:val="20"/>
                <w:szCs w:val="20"/>
              </w:rPr>
              <w:t>.04.2024</w:t>
            </w:r>
            <w:r w:rsidR="000D3702">
              <w:rPr>
                <w:rFonts w:ascii="Times New Roman" w:hAnsi="Times New Roman"/>
                <w:sz w:val="20"/>
                <w:szCs w:val="20"/>
              </w:rPr>
              <w:t>г. № 235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, муниципальной программы «Молодежь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Самойловско</w:t>
            </w:r>
            <w:r w:rsidR="000D3702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="000D3702">
              <w:rPr>
                <w:rFonts w:ascii="Times New Roman" w:hAnsi="Times New Roman"/>
                <w:sz w:val="20"/>
                <w:szCs w:val="20"/>
              </w:rPr>
              <w:t xml:space="preserve"> района на 2023-2025годы»</w:t>
            </w:r>
          </w:p>
          <w:p w:rsidR="0056195B" w:rsidRPr="008F7144" w:rsidRDefault="0056195B" w:rsidP="005619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- Муниципальная 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Самойловском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 на 2021-2023 годы от 26.02.2021г. № 125»;</w:t>
            </w:r>
          </w:p>
          <w:p w:rsidR="0056195B" w:rsidRPr="008F7144" w:rsidRDefault="0056195B" w:rsidP="005619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- Комплексная программа профилактики правонарушений и усиления борьбы с преступностью на территории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Самойловского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 на 2021-2023 годы от 15.01.2021г. №10»;</w:t>
            </w:r>
          </w:p>
          <w:p w:rsidR="0056195B" w:rsidRPr="008F7144" w:rsidRDefault="0056195B" w:rsidP="005619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- Муниципальная программа «Развитие физической культуры и спор</w:t>
            </w:r>
            <w:r w:rsidR="00594AE8">
              <w:rPr>
                <w:rFonts w:ascii="Times New Roman" w:hAnsi="Times New Roman"/>
                <w:sz w:val="20"/>
                <w:szCs w:val="20"/>
              </w:rPr>
              <w:t xml:space="preserve">та в </w:t>
            </w:r>
            <w:proofErr w:type="spellStart"/>
            <w:r w:rsidR="00594AE8">
              <w:rPr>
                <w:rFonts w:ascii="Times New Roman" w:hAnsi="Times New Roman"/>
                <w:sz w:val="20"/>
                <w:szCs w:val="20"/>
              </w:rPr>
              <w:t>Самойловском</w:t>
            </w:r>
            <w:proofErr w:type="spellEnd"/>
            <w:r w:rsidR="00594AE8">
              <w:rPr>
                <w:rFonts w:ascii="Times New Roman" w:hAnsi="Times New Roman"/>
                <w:sz w:val="20"/>
                <w:szCs w:val="20"/>
              </w:rPr>
              <w:t xml:space="preserve"> районе на 2024-2026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годы».</w:t>
            </w:r>
          </w:p>
          <w:p w:rsidR="0056195B" w:rsidRPr="008F7144" w:rsidRDefault="00B62786" w:rsidP="005619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2024</w:t>
            </w:r>
            <w:r w:rsidR="0056195B" w:rsidRPr="008F7144">
              <w:rPr>
                <w:rFonts w:ascii="Times New Roman" w:hAnsi="Times New Roman"/>
                <w:sz w:val="20"/>
                <w:szCs w:val="20"/>
              </w:rPr>
              <w:t xml:space="preserve">  году в рамках реализации данных программ проводились мероприятия по профилактике преступлений и правонарушений, алкогольной зависимости, </w:t>
            </w:r>
            <w:proofErr w:type="spellStart"/>
            <w:r w:rsidR="0056195B" w:rsidRPr="008F7144">
              <w:rPr>
                <w:rFonts w:ascii="Times New Roman" w:hAnsi="Times New Roman"/>
                <w:sz w:val="20"/>
                <w:szCs w:val="20"/>
              </w:rPr>
              <w:t>табакокурения</w:t>
            </w:r>
            <w:proofErr w:type="spellEnd"/>
            <w:r w:rsidR="0056195B" w:rsidRPr="008F7144">
              <w:rPr>
                <w:rFonts w:ascii="Times New Roman" w:hAnsi="Times New Roman"/>
                <w:sz w:val="20"/>
                <w:szCs w:val="20"/>
              </w:rPr>
              <w:t xml:space="preserve">. Были проведены мероприятия по формированию здорового образа жизни, акции «Волна здоровья», «Спорт – </w:t>
            </w:r>
            <w:r w:rsidR="0056195B" w:rsidRPr="008F7144">
              <w:rPr>
                <w:rFonts w:ascii="Times New Roman" w:hAnsi="Times New Roman"/>
                <w:sz w:val="20"/>
                <w:szCs w:val="20"/>
              </w:rPr>
              <w:lastRenderedPageBreak/>
              <w:t>альтернатива пагубным привычкам»; соревнования: «Президентские соревнования», военно-спортивная игра «Зарница Поволжья».</w:t>
            </w:r>
          </w:p>
          <w:p w:rsidR="0056195B" w:rsidRPr="008F7144" w:rsidRDefault="0056195B" w:rsidP="005619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За отчетн</w:t>
            </w:r>
            <w:r w:rsidR="005139C3" w:rsidRPr="008F7144">
              <w:rPr>
                <w:rFonts w:ascii="Times New Roman" w:hAnsi="Times New Roman"/>
                <w:sz w:val="20"/>
                <w:szCs w:val="20"/>
              </w:rPr>
              <w:t>ый период было проведено более 7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>0 мероприятий по футболу, волейболу, настольному теннису, самбо, греко-римской борьбе.</w:t>
            </w:r>
          </w:p>
          <w:p w:rsidR="0056195B" w:rsidRPr="008F7144" w:rsidRDefault="0056195B" w:rsidP="005619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В районе созданы условия для самореализации несовершеннолетних. В школах района действуют молодежные общественные организации «Ритм», «Россий</w:t>
            </w:r>
            <w:r w:rsidR="005139C3" w:rsidRPr="008F7144">
              <w:rPr>
                <w:rFonts w:ascii="Times New Roman" w:hAnsi="Times New Roman"/>
                <w:sz w:val="20"/>
                <w:szCs w:val="20"/>
              </w:rPr>
              <w:t>ское движение школьников» (РДШ), «Движение первых».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Участники РДШ принимают участие в различных Всероссийских областных акциях и молодежных фору</w:t>
            </w:r>
            <w:r w:rsidR="00DA1D6C" w:rsidRPr="008F7144">
              <w:rPr>
                <w:rFonts w:ascii="Times New Roman" w:hAnsi="Times New Roman"/>
                <w:sz w:val="20"/>
                <w:szCs w:val="20"/>
              </w:rPr>
              <w:t xml:space="preserve">мах. </w:t>
            </w:r>
          </w:p>
          <w:p w:rsidR="005B4A8B" w:rsidRPr="008F7144" w:rsidRDefault="0056195B" w:rsidP="009C219B">
            <w:pPr>
              <w:pStyle w:val="a8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В целях профилактики наркомании,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табакокурения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проводились беседы, классные часы, тренинги.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Школьники участвовали в акциях «Сообщи, где торгуют смертью», «Нет наркотикам», «Б</w:t>
            </w:r>
            <w:r w:rsidR="00AB6714" w:rsidRPr="008F7144">
              <w:rPr>
                <w:rFonts w:ascii="Times New Roman" w:hAnsi="Times New Roman"/>
                <w:sz w:val="20"/>
                <w:szCs w:val="20"/>
              </w:rPr>
              <w:t xml:space="preserve">рось сигарету», «Здоровым жить», </w:t>
            </w:r>
            <w:r w:rsidR="001E4E10" w:rsidRPr="008F7144">
              <w:rPr>
                <w:rFonts w:ascii="Times New Roman" w:hAnsi="Times New Roman"/>
                <w:sz w:val="20"/>
                <w:szCs w:val="20"/>
              </w:rPr>
              <w:t>«</w:t>
            </w:r>
            <w:r w:rsidR="00AB6714" w:rsidRPr="008F7144">
              <w:rPr>
                <w:rFonts w:ascii="Times New Roman" w:hAnsi="Times New Roman"/>
                <w:sz w:val="20"/>
                <w:szCs w:val="20"/>
              </w:rPr>
              <w:t>Единый день профилактики безнадзорности и правонарушений несовершеннолетних</w:t>
            </w:r>
            <w:r w:rsidR="001E4E10" w:rsidRPr="008F7144">
              <w:rPr>
                <w:rFonts w:ascii="Times New Roman" w:hAnsi="Times New Roman"/>
                <w:sz w:val="20"/>
                <w:szCs w:val="20"/>
              </w:rPr>
              <w:t>»</w:t>
            </w:r>
            <w:r w:rsidR="00AB6714" w:rsidRPr="008F7144">
              <w:rPr>
                <w:rFonts w:ascii="Times New Roman" w:hAnsi="Times New Roman"/>
                <w:sz w:val="20"/>
                <w:szCs w:val="20"/>
              </w:rPr>
              <w:t>,</w:t>
            </w:r>
            <w:r w:rsidR="001E4E10" w:rsidRPr="008F714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5B704F" w:rsidRPr="008F7144">
              <w:rPr>
                <w:rFonts w:ascii="Times New Roman" w:hAnsi="Times New Roman"/>
                <w:sz w:val="20"/>
                <w:szCs w:val="20"/>
              </w:rPr>
              <w:t>День безопасности</w:t>
            </w:r>
            <w:r w:rsidR="001E4E10" w:rsidRPr="008F7144">
              <w:rPr>
                <w:rFonts w:ascii="Times New Roman" w:hAnsi="Times New Roman"/>
                <w:sz w:val="20"/>
                <w:szCs w:val="20"/>
              </w:rPr>
              <w:t>»</w:t>
            </w:r>
            <w:r w:rsidR="005B704F" w:rsidRPr="008F714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E4E10" w:rsidRPr="008F7144">
              <w:rPr>
                <w:rFonts w:ascii="Times New Roman" w:hAnsi="Times New Roman"/>
                <w:sz w:val="20"/>
                <w:szCs w:val="20"/>
              </w:rPr>
              <w:t>«</w:t>
            </w:r>
            <w:r w:rsidR="005B704F" w:rsidRPr="008F7144">
              <w:rPr>
                <w:rFonts w:ascii="Times New Roman" w:hAnsi="Times New Roman"/>
                <w:sz w:val="20"/>
                <w:szCs w:val="20"/>
              </w:rPr>
              <w:t>День правовой помощи детям</w:t>
            </w:r>
            <w:r w:rsidR="001E4E10" w:rsidRPr="008F7144">
              <w:rPr>
                <w:rFonts w:ascii="Times New Roman" w:hAnsi="Times New Roman"/>
                <w:sz w:val="20"/>
                <w:szCs w:val="20"/>
              </w:rPr>
              <w:t>»</w:t>
            </w:r>
            <w:r w:rsidR="005B704F" w:rsidRPr="008F7144">
              <w:rPr>
                <w:rFonts w:ascii="Times New Roman" w:hAnsi="Times New Roman"/>
                <w:sz w:val="20"/>
                <w:szCs w:val="20"/>
              </w:rPr>
              <w:t>,</w:t>
            </w:r>
            <w:r w:rsidR="001E4E10" w:rsidRPr="008F7144">
              <w:rPr>
                <w:rFonts w:ascii="Times New Roman" w:hAnsi="Times New Roman"/>
                <w:sz w:val="20"/>
                <w:szCs w:val="20"/>
              </w:rPr>
              <w:t xml:space="preserve"> «Подросток-досуг»</w:t>
            </w:r>
            <w:r w:rsidR="00A4077D" w:rsidRPr="008F7144">
              <w:rPr>
                <w:rFonts w:ascii="Times New Roman" w:hAnsi="Times New Roman"/>
                <w:sz w:val="20"/>
                <w:szCs w:val="20"/>
              </w:rPr>
              <w:t>, « Защита», «Семья без наркотик</w:t>
            </w:r>
            <w:r w:rsidR="009C219B" w:rsidRPr="008F7144">
              <w:rPr>
                <w:rFonts w:ascii="Times New Roman" w:hAnsi="Times New Roman"/>
                <w:sz w:val="20"/>
                <w:szCs w:val="20"/>
              </w:rPr>
              <w:t>ов»</w:t>
            </w:r>
            <w:r w:rsidR="005139C3" w:rsidRPr="008F7144">
              <w:rPr>
                <w:rFonts w:ascii="Times New Roman" w:hAnsi="Times New Roman"/>
                <w:sz w:val="20"/>
                <w:szCs w:val="20"/>
              </w:rPr>
              <w:t xml:space="preserve"> и другие.</w:t>
            </w:r>
            <w:proofErr w:type="gramEnd"/>
          </w:p>
          <w:p w:rsidR="009A2792" w:rsidRPr="008F7144" w:rsidRDefault="009A2792" w:rsidP="009A2792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В сельских клубах для школьников созданы и действуют детские и юношеские читательские клубы для дошкольного младшего  и среднего школьного возрастов</w:t>
            </w:r>
            <w:r w:rsidR="005139C3" w:rsidRPr="008F7144">
              <w:rPr>
                <w:rFonts w:ascii="Times New Roman" w:hAnsi="Times New Roman"/>
                <w:sz w:val="20"/>
                <w:szCs w:val="20"/>
              </w:rPr>
              <w:t xml:space="preserve"> более 90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клубных форми</w:t>
            </w:r>
            <w:r w:rsidR="005139C3" w:rsidRPr="008F7144">
              <w:rPr>
                <w:rFonts w:ascii="Times New Roman" w:hAnsi="Times New Roman"/>
                <w:sz w:val="20"/>
                <w:szCs w:val="20"/>
              </w:rPr>
              <w:t>рований с участниками более 4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00 человек. При библиотеке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им.А.С.Пушкина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действует «Школа духовной культуры»,  клуб «Подросток», Школа этикета», «Росинка»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«Мир творчества» . реализация программы «Пушкинская карта»,  и др.</w:t>
            </w:r>
          </w:p>
          <w:p w:rsidR="009A2792" w:rsidRPr="008F7144" w:rsidRDefault="009A2792" w:rsidP="009A2792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195B" w:rsidRPr="008F7144" w:rsidRDefault="0056195B" w:rsidP="005619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195B" w:rsidRPr="008F7144" w:rsidRDefault="00AB6714" w:rsidP="005619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На базе МБОУ СОШ №1,</w:t>
            </w:r>
            <w:r w:rsidR="0056195B" w:rsidRPr="008F7144">
              <w:rPr>
                <w:rFonts w:ascii="Times New Roman" w:hAnsi="Times New Roman"/>
                <w:sz w:val="20"/>
                <w:szCs w:val="20"/>
              </w:rPr>
              <w:t xml:space="preserve"> действуют молодежные общественные </w:t>
            </w:r>
            <w:r w:rsidR="005139C3" w:rsidRPr="008F7144">
              <w:rPr>
                <w:rFonts w:ascii="Times New Roman" w:hAnsi="Times New Roman"/>
                <w:sz w:val="20"/>
                <w:szCs w:val="20"/>
              </w:rPr>
              <w:t xml:space="preserve">организации «Юный друг полиции», </w:t>
            </w:r>
            <w:r w:rsidR="009B0338" w:rsidRPr="008F7144">
              <w:rPr>
                <w:rFonts w:ascii="Times New Roman" w:hAnsi="Times New Roman"/>
                <w:sz w:val="20"/>
                <w:szCs w:val="20"/>
              </w:rPr>
              <w:t xml:space="preserve">РДДМ </w:t>
            </w:r>
            <w:r w:rsidR="005139C3" w:rsidRPr="008F7144">
              <w:rPr>
                <w:rFonts w:ascii="Times New Roman" w:hAnsi="Times New Roman"/>
                <w:sz w:val="20"/>
                <w:szCs w:val="20"/>
              </w:rPr>
              <w:t>Движение первых», ЮИД ( юный инспектор движения), волонтерски</w:t>
            </w:r>
            <w:r w:rsidR="009B0338" w:rsidRPr="008F7144">
              <w:rPr>
                <w:rFonts w:ascii="Times New Roman" w:hAnsi="Times New Roman"/>
                <w:sz w:val="20"/>
                <w:szCs w:val="20"/>
              </w:rPr>
              <w:t>е отряды</w:t>
            </w:r>
            <w:r w:rsidR="005139C3" w:rsidRPr="008F71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0338" w:rsidRPr="008F7144">
              <w:rPr>
                <w:rFonts w:ascii="Times New Roman" w:hAnsi="Times New Roman"/>
                <w:sz w:val="20"/>
                <w:szCs w:val="20"/>
              </w:rPr>
              <w:t xml:space="preserve">( От сердца к сердцу) клубные организации ( Вместе, </w:t>
            </w:r>
            <w:proofErr w:type="spellStart"/>
            <w:r w:rsidR="009B0338" w:rsidRPr="008F7144">
              <w:rPr>
                <w:rFonts w:ascii="Times New Roman" w:hAnsi="Times New Roman"/>
                <w:sz w:val="20"/>
                <w:szCs w:val="20"/>
              </w:rPr>
              <w:t>Светофорик</w:t>
            </w:r>
            <w:proofErr w:type="spellEnd"/>
            <w:r w:rsidR="009B0338" w:rsidRPr="008F7144">
              <w:rPr>
                <w:rFonts w:ascii="Times New Roman" w:hAnsi="Times New Roman"/>
                <w:sz w:val="20"/>
                <w:szCs w:val="20"/>
              </w:rPr>
              <w:t>, Краевед)</w:t>
            </w:r>
            <w:proofErr w:type="gramStart"/>
            <w:r w:rsidR="009B0338" w:rsidRPr="008F714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9B0338" w:rsidRPr="008F7144">
              <w:rPr>
                <w:rFonts w:ascii="Times New Roman" w:hAnsi="Times New Roman"/>
                <w:sz w:val="20"/>
                <w:szCs w:val="20"/>
              </w:rPr>
              <w:t xml:space="preserve"> творческий коллектив «Юные наставники».</w:t>
            </w:r>
          </w:p>
          <w:p w:rsidR="0056195B" w:rsidRPr="00C10E4C" w:rsidRDefault="0056195B" w:rsidP="0056195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Комплекс провод</w:t>
            </w:r>
            <w:r w:rsidR="00351DE0" w:rsidRPr="008F7144">
              <w:rPr>
                <w:rFonts w:ascii="Times New Roman" w:hAnsi="Times New Roman"/>
                <w:sz w:val="20"/>
                <w:szCs w:val="20"/>
              </w:rPr>
              <w:t>имых меропри</w:t>
            </w:r>
            <w:r w:rsidR="00B62786">
              <w:rPr>
                <w:rFonts w:ascii="Times New Roman" w:hAnsi="Times New Roman"/>
                <w:sz w:val="20"/>
                <w:szCs w:val="20"/>
              </w:rPr>
              <w:t>ятий позволил в 2024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году не допустить </w:t>
            </w:r>
            <w:r w:rsidR="00351DE0" w:rsidRPr="008F7144">
              <w:rPr>
                <w:rFonts w:ascii="Times New Roman" w:hAnsi="Times New Roman"/>
                <w:sz w:val="20"/>
                <w:szCs w:val="20"/>
              </w:rPr>
              <w:t xml:space="preserve">резкий 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>рост подростковой преступности, суицидов</w:t>
            </w:r>
            <w:r w:rsidR="00351DE0" w:rsidRPr="008F7144">
              <w:rPr>
                <w:rFonts w:ascii="Times New Roman" w:hAnsi="Times New Roman"/>
                <w:sz w:val="20"/>
                <w:szCs w:val="20"/>
              </w:rPr>
              <w:t xml:space="preserve"> и жестокого обращения с детьми, но имеются единичный с</w:t>
            </w:r>
            <w:r w:rsidR="009B0338" w:rsidRPr="008F7144">
              <w:rPr>
                <w:rFonts w:ascii="Times New Roman" w:hAnsi="Times New Roman"/>
                <w:sz w:val="20"/>
                <w:szCs w:val="20"/>
              </w:rPr>
              <w:t xml:space="preserve">лучай жестокого обращения и </w:t>
            </w:r>
            <w:r w:rsidR="00351DE0" w:rsidRPr="008F7144">
              <w:rPr>
                <w:rFonts w:ascii="Times New Roman" w:hAnsi="Times New Roman"/>
                <w:sz w:val="20"/>
                <w:szCs w:val="20"/>
              </w:rPr>
              <w:t xml:space="preserve"> преступлений несовершеннолетних</w:t>
            </w:r>
            <w:r w:rsidR="009B0338" w:rsidRPr="008F71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0E4C" w:rsidRPr="00C10E4C">
              <w:rPr>
                <w:rFonts w:ascii="Times New Roman" w:hAnsi="Times New Roman"/>
                <w:b/>
                <w:sz w:val="20"/>
                <w:szCs w:val="20"/>
              </w:rPr>
              <w:t>(кража Фомкин В.А</w:t>
            </w:r>
            <w:r w:rsidR="00C10E4C">
              <w:rPr>
                <w:rFonts w:ascii="Times New Roman" w:hAnsi="Times New Roman"/>
                <w:b/>
                <w:sz w:val="20"/>
                <w:szCs w:val="20"/>
              </w:rPr>
              <w:t>. ученик МБОУ СОШ с</w:t>
            </w:r>
            <w:proofErr w:type="gramStart"/>
            <w:r w:rsidR="00C10E4C"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 w:rsidR="00C10E4C">
              <w:rPr>
                <w:rFonts w:ascii="Times New Roman" w:hAnsi="Times New Roman"/>
                <w:b/>
                <w:sz w:val="20"/>
                <w:szCs w:val="20"/>
              </w:rPr>
              <w:t xml:space="preserve">вятославка, осужден </w:t>
            </w:r>
            <w:proofErr w:type="spellStart"/>
            <w:r w:rsidR="00C10E4C">
              <w:rPr>
                <w:rFonts w:ascii="Times New Roman" w:hAnsi="Times New Roman"/>
                <w:b/>
                <w:sz w:val="20"/>
                <w:szCs w:val="20"/>
              </w:rPr>
              <w:t>Самойловским</w:t>
            </w:r>
            <w:proofErr w:type="spellEnd"/>
            <w:r w:rsidR="00C10E4C">
              <w:rPr>
                <w:rFonts w:ascii="Times New Roman" w:hAnsi="Times New Roman"/>
                <w:b/>
                <w:sz w:val="20"/>
                <w:szCs w:val="20"/>
              </w:rPr>
              <w:t xml:space="preserve"> райсудом)</w:t>
            </w:r>
          </w:p>
          <w:p w:rsidR="0056195B" w:rsidRPr="00C10E4C" w:rsidRDefault="0056195B" w:rsidP="0056195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Анализ программ и планов по воспитательной работе, плана просветительских мероприятий показал, что в образовательных организациях проводится достаточно мероприятий, родительских собраний, классных  часов, лекций, бесед по профилактике преступлений и правонарушений, суицидов, жестокого обращения с несовершеннолетними, сексуального и иного насилия,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табакокурения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>, наркомании, безопасного Интернета. План просветительских мероприятий утвержден к</w:t>
            </w:r>
            <w:r w:rsidR="00B62786">
              <w:rPr>
                <w:rFonts w:ascii="Times New Roman" w:hAnsi="Times New Roman"/>
                <w:sz w:val="20"/>
                <w:szCs w:val="20"/>
              </w:rPr>
              <w:t>омиссией на 2025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уч</w:t>
            </w:r>
            <w:r w:rsidR="009B0338" w:rsidRPr="008F7144">
              <w:rPr>
                <w:rFonts w:ascii="Times New Roman" w:hAnsi="Times New Roman"/>
                <w:sz w:val="20"/>
                <w:szCs w:val="20"/>
              </w:rPr>
              <w:t xml:space="preserve">ебный </w:t>
            </w:r>
            <w:r w:rsidR="00B62786">
              <w:rPr>
                <w:rFonts w:ascii="Times New Roman" w:hAnsi="Times New Roman"/>
                <w:sz w:val="20"/>
                <w:szCs w:val="20"/>
              </w:rPr>
              <w:t>год</w:t>
            </w:r>
            <w:r w:rsidR="00B62786" w:rsidRPr="00C10E4C">
              <w:rPr>
                <w:rFonts w:ascii="Times New Roman" w:hAnsi="Times New Roman"/>
                <w:b/>
                <w:sz w:val="20"/>
                <w:szCs w:val="20"/>
              </w:rPr>
              <w:t xml:space="preserve">. За истекший период  ни </w:t>
            </w:r>
            <w:r w:rsidRPr="00C10E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B0338" w:rsidRPr="00C10E4C">
              <w:rPr>
                <w:rFonts w:ascii="Times New Roman" w:hAnsi="Times New Roman"/>
                <w:b/>
                <w:sz w:val="20"/>
                <w:szCs w:val="20"/>
              </w:rPr>
              <w:t>один несовершеннолетний</w:t>
            </w:r>
            <w:r w:rsidRPr="00C10E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62786" w:rsidRPr="00C10E4C">
              <w:rPr>
                <w:rFonts w:ascii="Times New Roman" w:hAnsi="Times New Roman"/>
                <w:b/>
                <w:sz w:val="20"/>
                <w:szCs w:val="20"/>
              </w:rPr>
              <w:t xml:space="preserve">не </w:t>
            </w:r>
            <w:r w:rsidRPr="00C10E4C">
              <w:rPr>
                <w:rFonts w:ascii="Times New Roman" w:hAnsi="Times New Roman"/>
                <w:b/>
                <w:sz w:val="20"/>
                <w:szCs w:val="20"/>
              </w:rPr>
              <w:t>состо</w:t>
            </w:r>
            <w:r w:rsidR="00B62786" w:rsidRPr="00C10E4C">
              <w:rPr>
                <w:rFonts w:ascii="Times New Roman" w:hAnsi="Times New Roman"/>
                <w:b/>
                <w:sz w:val="20"/>
                <w:szCs w:val="20"/>
              </w:rPr>
              <w:t>ит</w:t>
            </w:r>
            <w:r w:rsidRPr="00C10E4C">
              <w:rPr>
                <w:rFonts w:ascii="Times New Roman" w:hAnsi="Times New Roman"/>
                <w:b/>
                <w:sz w:val="20"/>
                <w:szCs w:val="20"/>
              </w:rPr>
              <w:t xml:space="preserve"> на учете у врача-нарколога за употребление наркотических, психотропных и токсических веществ.</w:t>
            </w:r>
          </w:p>
          <w:p w:rsidR="0056195B" w:rsidRPr="008F7144" w:rsidRDefault="0056195B" w:rsidP="005619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Из 7 общественных комиссий по делам несовершеннолетних и защите их прав муниципальных образований все имеют постановление, регламентирующее порядок их создания и работы.</w:t>
            </w:r>
          </w:p>
          <w:p w:rsidR="0056195B" w:rsidRPr="008F7144" w:rsidRDefault="0056195B" w:rsidP="005619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Общественными комиссиями направляются в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районную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КДН и ЗП планы и отчеты ежемесячно, протоколы заседаний комиссий.</w:t>
            </w:r>
          </w:p>
          <w:p w:rsidR="0056195B" w:rsidRPr="008F7144" w:rsidRDefault="0056195B" w:rsidP="0056195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1.3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Информация о разработке проектов нормативных правовых актов Саратовской области, направленных на 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 xml:space="preserve">профилактику безнадзорности, беспризорности, антиобщественных действий и правонарушений несовершеннолетних, реабилитацию и </w:t>
            </w:r>
            <w:proofErr w:type="spell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ресоциализацию</w:t>
            </w:r>
            <w:proofErr w:type="spellEnd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 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Не заполнять (для областной КДН).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332D1A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 xml:space="preserve">     </w:t>
            </w:r>
            <w:r w:rsidR="00964639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1.4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разработке и исполнении межведомственных планов (комплексов мер, иных документов планирования)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8E247E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gram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Приняты постановления комиссии о межведомственном взаимодействии при организации отдыха, оздоровления и занятости детей и подростков в летний период на территории </w:t>
            </w:r>
            <w:proofErr w:type="spell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Самойловск</w:t>
            </w:r>
            <w:r w:rsidR="00B6278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ого</w:t>
            </w:r>
            <w:proofErr w:type="spellEnd"/>
            <w:r w:rsidR="00B6278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муниципального района в 2024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году</w:t>
            </w:r>
            <w:r w:rsidR="00744302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, об ор</w:t>
            </w:r>
            <w:r w:rsidR="00B6278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ганизации работы по профилактики</w:t>
            </w:r>
            <w:r w:rsidR="00744302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семейно-бытового насилия, защиты несовершеннолетних от психического и физического воздействия, жестокого обращения, развратных действий в отношении несовершеннолетних, об организации работы по профилактике алкоголизма, наркомании, токсикомании и </w:t>
            </w:r>
            <w:proofErr w:type="spellStart"/>
            <w:r w:rsidR="00744302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="00744302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среди несовершеннолетних, об</w:t>
            </w:r>
            <w:proofErr w:type="gramEnd"/>
            <w:r w:rsidR="00744302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744302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обеспечении</w:t>
            </w:r>
            <w:proofErr w:type="gramEnd"/>
            <w:r w:rsidR="00744302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комплексной безопасности детей на территории района, </w:t>
            </w:r>
            <w:r w:rsidR="002742D7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предупреждению гибели и травматизма.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разработке актов, регламентирующих порядок межведомственного взаимодействия в сфере защиты прав и законных интересов несовершеннолетних, профилактики их безнадзорности и правонарушений</w:t>
            </w:r>
          </w:p>
        </w:tc>
        <w:tc>
          <w:tcPr>
            <w:tcW w:w="8647" w:type="dxa"/>
            <w:shd w:val="clear" w:color="auto" w:fill="auto"/>
          </w:tcPr>
          <w:p w:rsidR="00E47B04" w:rsidRPr="008F7144" w:rsidRDefault="00E47B04" w:rsidP="00E47B0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Участие, сбор предложений, анализ</w:t>
            </w:r>
            <w:proofErr w:type="gram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первоочередные задачи и цели, порядок межведомственного взаимодействия в разработке нормативных актов: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Профилактика безнадзорности и правонару</w:t>
            </w:r>
            <w:r w:rsidR="00594AE8">
              <w:rPr>
                <w:rFonts w:ascii="Times New Roman" w:hAnsi="Times New Roman"/>
                <w:sz w:val="20"/>
                <w:szCs w:val="20"/>
              </w:rPr>
              <w:t>шений несовершен</w:t>
            </w:r>
            <w:r w:rsidR="000D3702">
              <w:rPr>
                <w:rFonts w:ascii="Times New Roman" w:hAnsi="Times New Roman"/>
                <w:sz w:val="20"/>
                <w:szCs w:val="20"/>
              </w:rPr>
              <w:t>нолетних на 2024-2026 годы от 15.04.2024г. № 235</w:t>
            </w:r>
          </w:p>
          <w:p w:rsidR="006E013B" w:rsidRPr="008F7144" w:rsidRDefault="00FB572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- муниципальная программа «Молодежь </w:t>
            </w:r>
            <w:proofErr w:type="spell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Самойловского</w:t>
            </w:r>
            <w:proofErr w:type="spellEnd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муниципального района Саратовской области</w:t>
            </w:r>
            <w:r w:rsidR="009102B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на 2023-2025 годы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»</w:t>
            </w:r>
            <w:r w:rsidR="006E013B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</w:p>
          <w:p w:rsidR="001C104B" w:rsidRPr="008F7144" w:rsidRDefault="006E013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Муниципальная программа «Организация отдыха, оздоровления, занятости детей и подростков в летний период на территории </w:t>
            </w:r>
            <w:proofErr w:type="spell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Самойловского</w:t>
            </w:r>
            <w:proofErr w:type="spellEnd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муниципального района на 2022-2024 годы»</w:t>
            </w:r>
          </w:p>
        </w:tc>
      </w:tr>
      <w:tr w:rsidR="001C104B" w:rsidRPr="008F7144" w:rsidTr="00512F6B">
        <w:tc>
          <w:tcPr>
            <w:tcW w:w="15276" w:type="dxa"/>
            <w:gridSpan w:val="3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val="en-US" w:eastAsia="en-US"/>
              </w:rPr>
              <w:t>II</w:t>
            </w: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Раздел. Основная часть отчета</w:t>
            </w:r>
          </w:p>
          <w:p w:rsidR="001C104B" w:rsidRPr="008F7144" w:rsidRDefault="001C104B" w:rsidP="00512F6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val="en-US"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Отражение основных фактов, событий, мероприятий, свидетельствующих о достижениях в сфере деятельности по профилактике безнадзорности и правонарушений несовершеннолетних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Указание на проблемы, а также предложения о возможных путях их решения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Информация о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положении: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2.2.1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Общая информация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3573B5" w:rsidRPr="008F7144" w:rsidRDefault="003573B5" w:rsidP="001D7F7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5CD8" w:rsidRPr="008F7144" w:rsidRDefault="009B0338" w:rsidP="001D7F7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В составе комиссии 16</w:t>
            </w:r>
            <w:r w:rsidR="00AD5CD8" w:rsidRPr="008F7144">
              <w:rPr>
                <w:rFonts w:ascii="Times New Roman" w:hAnsi="Times New Roman"/>
                <w:sz w:val="20"/>
                <w:szCs w:val="20"/>
              </w:rPr>
              <w:t xml:space="preserve"> чел., где представлены сотрудники органов социальной поддержки,  полиции</w:t>
            </w:r>
            <w:proofErr w:type="gramStart"/>
            <w:r w:rsidR="00AD5CD8" w:rsidRPr="008F714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AD5CD8" w:rsidRPr="008F7144">
              <w:rPr>
                <w:rFonts w:ascii="Times New Roman" w:hAnsi="Times New Roman"/>
                <w:sz w:val="20"/>
                <w:szCs w:val="20"/>
              </w:rPr>
              <w:t xml:space="preserve"> опеки, образования, занятости населения , уголовно-исправительной инспекции, административной комиссии, образовательных орган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изаций, органов здравоохранения, </w:t>
            </w:r>
            <w:r w:rsidR="0007025E" w:rsidRPr="008F7144">
              <w:rPr>
                <w:rFonts w:ascii="Times New Roman" w:hAnsi="Times New Roman"/>
                <w:sz w:val="20"/>
                <w:szCs w:val="20"/>
              </w:rPr>
              <w:t>ФГБУ «РОСДЕТЦЕНТР».</w:t>
            </w:r>
          </w:p>
          <w:p w:rsidR="001C104B" w:rsidRPr="008F7144" w:rsidRDefault="001D7F7E" w:rsidP="0007025E">
            <w:pPr>
              <w:pStyle w:val="a8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В целях обеспечения информационного и статистического обмена между органами системы профилактики безнадзорности и правонарушений несовершеннолетних по несовершеннолетним и семьям, находящимся в социально-опасном положении,  оперативного управления и координации деятельности органов системы профилактики по выявлению безнадзорных и беспризорных детей, контроля за ситуацией с их жизнеустройством, систематического анализа показателей в динамике, оперативного принятия решений </w:t>
            </w:r>
            <w:r w:rsidR="0007025E" w:rsidRPr="008F7144">
              <w:rPr>
                <w:rFonts w:ascii="Times New Roman" w:hAnsi="Times New Roman"/>
                <w:sz w:val="20"/>
                <w:szCs w:val="20"/>
              </w:rPr>
              <w:t>по возникающим проблемам.</w:t>
            </w:r>
            <w:proofErr w:type="gramEnd"/>
            <w:r w:rsidR="0007025E" w:rsidRPr="008F71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В</w:t>
            </w:r>
            <w:r w:rsidR="00B62786"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2024</w:t>
            </w:r>
            <w:r w:rsidR="0007025E"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году проведено 22 заседания</w:t>
            </w:r>
            <w:r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комиссии по делам несовершеннолетних и защите их прав при </w:t>
            </w:r>
            <w:r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Самойловского</w:t>
            </w:r>
            <w:proofErr w:type="spellEnd"/>
            <w:r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муниципального района, совещаний по организации летнего отдыха  оздоровления и занятости подростков  состоящих на учете ПДН</w:t>
            </w:r>
            <w:proofErr w:type="gramStart"/>
            <w:r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а также детей, проживающих в семьях , находящихся в социально-опасном положении, о мерах по соблюдению техники безопасности, правил пожарной безопасности, поведения на открытой воде в период организации летнего отдыха, оздоровления и занятости подростков.</w:t>
            </w:r>
          </w:p>
        </w:tc>
      </w:tr>
      <w:tr w:rsidR="001C104B" w:rsidRPr="008F7144" w:rsidTr="00512F6B">
        <w:trPr>
          <w:trHeight w:val="420"/>
        </w:trPr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2.1.2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Информация о профилактике безнадзорности и беспризорности несовершеннолетних: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rPr>
          <w:trHeight w:val="420"/>
        </w:trPr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</w:t>
            </w: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сложившейся на территории муниципального (городского) образования в отчетный период ситуации, связанной с безнадзорностью и беспризорностью несовершеннолетних, в том числе занимающихся бродяжничеством, </w:t>
            </w:r>
            <w:proofErr w:type="gram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попрошайничеством</w:t>
            </w:r>
            <w:proofErr w:type="gramEnd"/>
          </w:p>
        </w:tc>
        <w:tc>
          <w:tcPr>
            <w:tcW w:w="8647" w:type="dxa"/>
            <w:shd w:val="clear" w:color="auto" w:fill="auto"/>
          </w:tcPr>
          <w:p w:rsidR="00AD5CD8" w:rsidRPr="008F7144" w:rsidRDefault="00AD5CD8" w:rsidP="00AD5CD8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Самойловского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района детей, занимающихся бродяжничеством, попрошайничеством, объявленными в розыск, содержащихся в учреждениях системы профилактики не выявлено. </w:t>
            </w:r>
            <w:proofErr w:type="gramEnd"/>
          </w:p>
          <w:p w:rsidR="00AD5CD8" w:rsidRPr="008F7144" w:rsidRDefault="00AD5CD8" w:rsidP="00AD5CD8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rPr>
          <w:trHeight w:val="420"/>
        </w:trPr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gram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работе с детьми, объявленными в розыск и найденными (о работе с детьми, содержащимися в социально-реабилитационных центрах для несовершеннолетних, социальных приютах, центрах помощи детям, оставшимися без попечения родителей, и иных организациях для несовершеннолетних, нуждающихся в социальной помощи  и (или) реабилитации</w:t>
            </w:r>
            <w:proofErr w:type="gramEnd"/>
          </w:p>
        </w:tc>
        <w:tc>
          <w:tcPr>
            <w:tcW w:w="8647" w:type="dxa"/>
            <w:shd w:val="clear" w:color="auto" w:fill="auto"/>
          </w:tcPr>
          <w:p w:rsidR="001C104B" w:rsidRPr="008F7144" w:rsidRDefault="004020C9" w:rsidP="00C25C11">
            <w:pPr>
              <w:pStyle w:val="a8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Розыск детей не объявлялся в связи с отсутствием таких детей. С временно помещенными в центр «Семья» </w:t>
            </w:r>
            <w:proofErr w:type="gram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</w:t>
            </w:r>
            <w:proofErr w:type="gramEnd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. Балашова постоянно поддерживается связь с администрацией и родителями.</w:t>
            </w:r>
          </w:p>
        </w:tc>
      </w:tr>
      <w:tr w:rsidR="001C104B" w:rsidRPr="008F7144" w:rsidTr="00512F6B">
        <w:trPr>
          <w:trHeight w:val="435"/>
        </w:trPr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2.1.2.1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Информация о взаимодействии органов и учреждений системы профилактики</w:t>
            </w:r>
          </w:p>
        </w:tc>
      </w:tr>
      <w:tr w:rsidR="001C104B" w:rsidRPr="008F7144" w:rsidTr="00512F6B">
        <w:trPr>
          <w:trHeight w:val="435"/>
        </w:trPr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проведении значимых мероприятий, акций (в т</w:t>
            </w:r>
            <w:proofErr w:type="gram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.ч</w:t>
            </w:r>
            <w:proofErr w:type="gramEnd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межведомственных) направленных на профилактику безнадзорности и беспризорности несовершеннолетних и их результаты</w:t>
            </w:r>
          </w:p>
        </w:tc>
        <w:tc>
          <w:tcPr>
            <w:tcW w:w="8647" w:type="dxa"/>
            <w:shd w:val="clear" w:color="auto" w:fill="auto"/>
          </w:tcPr>
          <w:p w:rsidR="00C25C11" w:rsidRPr="008F7144" w:rsidRDefault="00C25C11" w:rsidP="00C25C1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В целях профилактики безнадзорности и беспризорности несовершеннолетних КДН и ЗП при администрации района проводит регулярный мониторинг деятельности органов системы профилактики, организовывает проведение межведомственных рейдов в семьях, находящихся в социально-опасном положении, в местах пребывания молодежи. </w:t>
            </w:r>
          </w:p>
          <w:p w:rsidR="00C25C11" w:rsidRPr="008F7144" w:rsidRDefault="00B62786" w:rsidP="00C25C1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2024</w:t>
            </w:r>
            <w:r w:rsidR="00C25C11" w:rsidRPr="008F7144">
              <w:rPr>
                <w:rFonts w:ascii="Times New Roman" w:hAnsi="Times New Roman"/>
                <w:sz w:val="20"/>
                <w:szCs w:val="20"/>
              </w:rPr>
              <w:t xml:space="preserve"> года состоялось   </w:t>
            </w:r>
            <w:r w:rsidR="0007025E" w:rsidRPr="008F7144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 w:rsidR="00C25C11" w:rsidRPr="008F7144">
              <w:rPr>
                <w:rFonts w:ascii="Times New Roman" w:hAnsi="Times New Roman"/>
                <w:sz w:val="20"/>
                <w:szCs w:val="20"/>
              </w:rPr>
              <w:t xml:space="preserve"> межведомственных рейдов.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2.1.3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Информация об осуществлении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эксплуатации: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gram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Общая информация (статистические данные по ст.156 УК РФ</w:t>
            </w:r>
            <w:proofErr w:type="gramEnd"/>
          </w:p>
        </w:tc>
        <w:tc>
          <w:tcPr>
            <w:tcW w:w="8647" w:type="dxa"/>
            <w:shd w:val="clear" w:color="auto" w:fill="auto"/>
          </w:tcPr>
          <w:p w:rsidR="001C104B" w:rsidRPr="00594AE8" w:rsidRDefault="00594AE8" w:rsidP="0007025E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По ст.156 УК РФ в 2024</w:t>
            </w:r>
            <w:r w:rsidR="00C25C11"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г.</w:t>
            </w:r>
            <w:r w:rsidR="0007025E"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="00C25C11"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к уголовной ответственности </w:t>
            </w:r>
            <w:r w:rsidR="0007025E"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родители или иные взрослые лица не привлекались.</w:t>
            </w:r>
            <w:r w:rsidR="00C25C11"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В 2023 г. </w:t>
            </w:r>
            <w:proofErr w:type="spellStart"/>
            <w:r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Ещенко</w:t>
            </w:r>
            <w:proofErr w:type="spellEnd"/>
            <w:r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Г.С. привлечен к уголовной ответственности</w:t>
            </w:r>
            <w:proofErr w:type="gramStart"/>
            <w:r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594AE8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осужден в 2024 году.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2.1.3.1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проведении значимых мероприятий, роли комиссии в профилактике жестокого обращения в отношении несовершеннолетних и работе по защите прав детей в случае допущения фактов насилия, осуществляемой при взаимодействии различных органов и учреждений системы профилактики</w:t>
            </w:r>
          </w:p>
        </w:tc>
        <w:tc>
          <w:tcPr>
            <w:tcW w:w="8647" w:type="dxa"/>
            <w:shd w:val="clear" w:color="auto" w:fill="auto"/>
          </w:tcPr>
          <w:p w:rsidR="00215E5C" w:rsidRPr="008F7144" w:rsidRDefault="00215E5C" w:rsidP="00215E5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В целях профилактики жестокого обращения с детьми в районе целенаправленно ведется работа образовательных организаций, социальных служб. Особое внимание уделяется выявлению признаков насилия и жестокого обращения в отношении: </w:t>
            </w:r>
          </w:p>
          <w:p w:rsidR="00215E5C" w:rsidRPr="008F7144" w:rsidRDefault="00215E5C" w:rsidP="00215E5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- несовершеннолетних, проживающих в семьях, находящихся в трудной жизненной ситуации или социально-опасном положении, состоящих на учете в учреждениях социального обслуживания населения;</w:t>
            </w:r>
          </w:p>
          <w:p w:rsidR="00215E5C" w:rsidRPr="008F7144" w:rsidRDefault="00215E5C" w:rsidP="00215E5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- несовершеннолетних, поступивших с телесными повреждениями в медицинские организации;</w:t>
            </w:r>
          </w:p>
          <w:p w:rsidR="00215E5C" w:rsidRPr="008F7144" w:rsidRDefault="00215E5C" w:rsidP="00215E5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- несовершеннолетних, родители которых состоят на учете в органах внутренних дел.</w:t>
            </w:r>
          </w:p>
          <w:p w:rsidR="00215E5C" w:rsidRPr="008F7144" w:rsidRDefault="00215E5C" w:rsidP="00215E5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- несовершеннолетних, посещающих образовательные организации, имеющих проблемы в обучении, поведении, пропускающих занятия по неуважительным причинам, несовершеннолетних их неблагополучных семей.</w:t>
            </w:r>
          </w:p>
          <w:p w:rsidR="00215E5C" w:rsidRPr="008F7144" w:rsidRDefault="00AC0B77" w:rsidP="00215E5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своей работе комиссия руководствуется</w:t>
            </w:r>
            <w:r w:rsidR="00215E5C" w:rsidRPr="008F7144">
              <w:rPr>
                <w:rFonts w:ascii="Times New Roman" w:hAnsi="Times New Roman"/>
                <w:sz w:val="20"/>
                <w:szCs w:val="20"/>
              </w:rPr>
              <w:t xml:space="preserve"> «План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 </w:t>
            </w:r>
            <w:r w:rsidR="00215E5C" w:rsidRPr="008F7144">
              <w:rPr>
                <w:rFonts w:ascii="Times New Roman" w:hAnsi="Times New Roman"/>
                <w:sz w:val="20"/>
                <w:szCs w:val="20"/>
              </w:rPr>
              <w:t xml:space="preserve"> мероприятий по противодействию жестокому обращению с детьми, защите их прав, профилактике суицида среди несовершеннолетних, оказание помощи в трудной</w:t>
            </w:r>
            <w:r w:rsidR="002027D0" w:rsidRPr="008F7144">
              <w:rPr>
                <w:rFonts w:ascii="Times New Roman" w:hAnsi="Times New Roman"/>
                <w:sz w:val="20"/>
                <w:szCs w:val="20"/>
              </w:rPr>
              <w:t xml:space="preserve"> жизн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енной ситуации </w:t>
            </w:r>
          </w:p>
          <w:p w:rsidR="00215E5C" w:rsidRPr="008F7144" w:rsidRDefault="00215E5C" w:rsidP="00215E5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Мероприятия плана включают проведение межведомственных профилактических акций «Забота», «Единый день правовых знаний», акции «Безопасное детство», </w:t>
            </w:r>
            <w:r w:rsidR="001F2178" w:rsidRPr="008F7144">
              <w:rPr>
                <w:rFonts w:ascii="Times New Roman" w:hAnsi="Times New Roman"/>
                <w:sz w:val="20"/>
                <w:szCs w:val="20"/>
              </w:rPr>
              <w:t>«Единый день профилактики»</w:t>
            </w:r>
            <w:proofErr w:type="gramStart"/>
            <w:r w:rsidR="001F2178" w:rsidRPr="008F714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>мониторинг условий проживания детей в семьях, находящихся в социально-опасном положении, проведение родительских собраний, профилактических бесед, межведомственных рейдов, мониторинга фактов жестокого обращения в отношении несовершеннолетних.</w:t>
            </w:r>
          </w:p>
          <w:p w:rsidR="00215E5C" w:rsidRPr="008F7144" w:rsidRDefault="00215E5C" w:rsidP="00215E5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В школах работа в данном направлении проводится на постоянной основе, сотрудниками школ и классными руководителями проводится ежемесячно и в случае их необходимости обследования социально-бытовых  условий семей несовершеннолетних, находящихся в группах риска и состоящих на учетах. За  </w:t>
            </w:r>
            <w:r w:rsidR="00594AE8">
              <w:rPr>
                <w:rFonts w:ascii="Times New Roman" w:hAnsi="Times New Roman"/>
                <w:sz w:val="20"/>
                <w:szCs w:val="20"/>
              </w:rPr>
              <w:t>2024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1F2178" w:rsidRPr="008F7144">
              <w:rPr>
                <w:rFonts w:ascii="Times New Roman" w:hAnsi="Times New Roman"/>
                <w:sz w:val="20"/>
                <w:szCs w:val="20"/>
              </w:rPr>
              <w:t xml:space="preserve">  сотрудниками было проведено 28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обследований. Информация о проведенной работе школы предоставляют ежеквартально с учетом  своих филиалов. Отделом образования данная информация отправляется от муниципалитетов в систему мониторингов на портале КОЭРСО. </w:t>
            </w:r>
          </w:p>
          <w:p w:rsidR="00215E5C" w:rsidRPr="008F7144" w:rsidRDefault="00215E5C" w:rsidP="00215E5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В соответствии с рекомендательными письмами министерства образования Саратовской области отделом образования были изданы приказы, согласно которым директора школ ежемесячно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отчитываются о фактах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жестокого обращения с несовершеннолетними  и фактах проявления агрессии учащихся в отношении учителей и подростков.</w:t>
            </w:r>
          </w:p>
          <w:p w:rsidR="001C104B" w:rsidRPr="008F7144" w:rsidRDefault="001C104B" w:rsidP="00215E5C">
            <w:pPr>
              <w:pStyle w:val="a8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2.1.3.2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ситуации, связанной с суицидальными проявлениями несовершеннолетних</w:t>
            </w:r>
          </w:p>
        </w:tc>
        <w:tc>
          <w:tcPr>
            <w:tcW w:w="8647" w:type="dxa"/>
            <w:shd w:val="clear" w:color="auto" w:fill="auto"/>
          </w:tcPr>
          <w:p w:rsidR="00CE5B34" w:rsidRPr="008F7144" w:rsidRDefault="00CE5B34" w:rsidP="00CE5B3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КДН и ЗП при администрации района проводит работу по профилактике суицидальных проявлений. Разработан и реализуется план мероприятий, включающий проведение родительских собраний и классных часов по профилактике безнадзорности, правонарушений, преступлений, наркомании и алкоголизма, раннего выявления признаков алкоголизма, раннего выявления признаков агрессивного поведения, а также профилактику жестокого обращения и пропаганду здо</w:t>
            </w:r>
            <w:r w:rsidR="00594AE8">
              <w:rPr>
                <w:rFonts w:ascii="Times New Roman" w:hAnsi="Times New Roman"/>
                <w:sz w:val="20"/>
                <w:szCs w:val="20"/>
              </w:rPr>
              <w:t>рового образа жизни на 2022-2024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годы. План утвержден постановлением КДН и ЗП и включает в себя недели правовой безопасности, классные часы, родительские собрания, тестирование, индивидуальную работу с подростами с распространением памяток и листовок.</w:t>
            </w:r>
          </w:p>
          <w:p w:rsidR="00CE5B34" w:rsidRPr="008F7144" w:rsidRDefault="00CE5B34" w:rsidP="00CE5B3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направленная на профилактику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буллинга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и подросткового суицида также включает в себя совместную работу администрации школы с классными руководителями, психологом и социальным педагогом, инспектором ОПД. На уровне школ проводятся мониторинги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психоэмоционального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состояния обучающихся, их статуса в школьном коллективе, взаимоотношении со сверстниками. Необходимо также отметить, что дети, относящиеся к группе риска, находятся под наблюдением педагогов, с целью предотвращения факторов негативно влияющих на эмоциональное состояние ребенка.</w:t>
            </w:r>
          </w:p>
          <w:p w:rsidR="00CE5B34" w:rsidRPr="008F7144" w:rsidRDefault="00CE5B34" w:rsidP="00CE5B3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В случае появления признаков, отклоняющегося поведения, с детьми проводится индивидуальная работа, в которой школы используют различные методические рекомендации (по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буллингу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кибербуллингу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>, подростковому суициду и пр.),  рекомендованные министерством образования Саратовской области и Саратовским областным институтом развития образования.</w:t>
            </w:r>
          </w:p>
          <w:p w:rsidR="00CE5B34" w:rsidRPr="008F7144" w:rsidRDefault="00CE5B34" w:rsidP="00CE5B3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В рамках данной работы в школах проводятся различные профилактические мероприятия с целью профилактики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буллинга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и суицидального поведения: классные часы,  беседы психолога с детьми, общешкольные конкурсы, выставки достижений, мероприятия способствующие сплочению детей (различные школьные акции, выставки), просмотр и обсуждение кинолент на </w:t>
            </w:r>
            <w:r w:rsidRPr="008F7144">
              <w:rPr>
                <w:rFonts w:ascii="Times New Roman" w:hAnsi="Times New Roman"/>
                <w:sz w:val="20"/>
                <w:szCs w:val="20"/>
              </w:rPr>
              <w:lastRenderedPageBreak/>
              <w:t>аналогичную тему, психологические тренинги, ролевые игры и т.д.</w:t>
            </w:r>
          </w:p>
          <w:p w:rsidR="00FB572B" w:rsidRPr="008F7144" w:rsidRDefault="00FB572B" w:rsidP="00FB57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Работа, направленная на профилактику  подросткового суицида так же включает в себя совместную работу администрации школы с классными руководителями, психологом и социальным педагогом, инспектором ОПД. На уровне школ проводятся мониторинги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психоэмоционального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состояния обучающихся, их статуса в школьном коллективе, взаимоотношения со сверстниками. Необходимо так же отметить, что дети, относящиеся к группе риска, находятся под наблюдением педагогов, с целью предотвращения  факторов негативно влияющих на  эмоциональное состояние ребенка. В случае появления признаков отклоняющегося поведения, с детьми проводится индивидуальная работа, в которой школы используют различные методические рекомендации (по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буллингу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кибербуллингу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, подростковому суициду и пр.), рекомендованные министерством образования Саратовской области и Саратовским институтом развития образования.  В рамках данной работы в школах проводятся различные профилактические мероприятия с целью профилактики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буллинга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и суицидального поведения:</w:t>
            </w:r>
          </w:p>
          <w:p w:rsidR="00FB572B" w:rsidRPr="008F7144" w:rsidRDefault="00FB572B" w:rsidP="00FB57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Руководители школ ежегодно проводят  инструктажи и тематические совещания с сотрудниками образовательных учреждений по вопросам безопасности и профилактики агрессивного и противоправного поведения обучающихся с использованием информационных ресурсов, размещенных    на  сайте ФГБНУ «Центр защиты прав и интересов детей». </w:t>
            </w:r>
          </w:p>
          <w:p w:rsidR="00FB572B" w:rsidRPr="008F7144" w:rsidRDefault="00FB572B" w:rsidP="00FB572B">
            <w:pPr>
              <w:tabs>
                <w:tab w:val="left" w:pos="396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         Большое внимание уделяется безопасности детей в сети Интернет.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Организация защиты детей от противоправных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контентов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в образовательной среде обеспечивается посредством установки на компьютеры с выходом в Интернет программного обеспечения по </w:t>
            </w:r>
            <w:proofErr w:type="spellStart"/>
            <w:r w:rsidRPr="008F714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контент-фильтрации</w:t>
            </w:r>
            <w:proofErr w:type="spellEnd"/>
            <w:r w:rsidRPr="008F714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которое закрывает доступ к запрещенной и опасной для детей информации.</w:t>
            </w:r>
            <w:proofErr w:type="gramEnd"/>
            <w:r w:rsidRPr="008F714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Так же п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роводятся профилактические мероприятия, направленные на выявление несовершеннолетних  лиц, состоящих в подозрительных и запрещенных социальных группах, с целью  предотвращения вовлечения подростков в группы деструктивной направленности,  пропагандирующие радикальные идеи. </w:t>
            </w:r>
          </w:p>
          <w:p w:rsidR="00FB572B" w:rsidRPr="008F7144" w:rsidRDefault="00FB572B" w:rsidP="00FB572B">
            <w:pPr>
              <w:tabs>
                <w:tab w:val="left" w:pos="396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        Во время проведения классных часов и бесед администрация школ распространяет памятки для обучающихся по информационной безопасности детей, памятки для размещения информации на официальных Интернет-ресурсах и памятки для родителей об информационной безопасности детей.    </w:t>
            </w:r>
          </w:p>
          <w:p w:rsidR="00FB572B" w:rsidRPr="008F7144" w:rsidRDefault="00FB572B" w:rsidP="00FB57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        В родительских группах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мессенджеров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  <w:lang w:val="en-US"/>
              </w:rPr>
              <w:t>WhatsAapp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классными руководителями регулярно размещается вся необходимая информация с памятками для родителей о необходимости контроля за детьми в социальных сетях, в том числе в различных приложениях (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Start"/>
            <w:proofErr w:type="gramEnd"/>
            <w:r w:rsidRPr="008F7144">
              <w:rPr>
                <w:rFonts w:ascii="Times New Roman" w:hAnsi="Times New Roman"/>
                <w:sz w:val="20"/>
                <w:szCs w:val="20"/>
                <w:lang w:val="en-US"/>
              </w:rPr>
              <w:t>ikTok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>, ВК, Одноклассники) с целью предупреждения вовлечения несовершеннолетних в незаконную, противоправную деятельность и сообщества экстремисткой и террористической направленности.</w:t>
            </w:r>
          </w:p>
          <w:p w:rsidR="001C104B" w:rsidRPr="008F7144" w:rsidRDefault="00FB572B" w:rsidP="00FB572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Масштабным мероприятием в рамках профилактики суицида, по количеству охвата обучающихся, является ежегодное социально-психологическое тестирование обучающихся, </w:t>
            </w:r>
            <w:r w:rsidRPr="008F7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направленное на раннее выявление </w:t>
            </w:r>
            <w:proofErr w:type="spellStart"/>
            <w:r w:rsidRPr="008F7144">
              <w:rPr>
                <w:rFonts w:ascii="Times New Roman" w:hAnsi="Times New Roman"/>
                <w:color w:val="000000"/>
                <w:sz w:val="20"/>
                <w:szCs w:val="20"/>
              </w:rPr>
              <w:t>суицидальнего</w:t>
            </w:r>
            <w:proofErr w:type="spellEnd"/>
            <w:r w:rsidRPr="008F7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поведения.</w:t>
            </w:r>
            <w:proofErr w:type="gramEnd"/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2.1.3.3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об итогах рассмотрения за отчетный период обращений граждан, должностных лиц в интересах граждан, в т.ч. затрагивающих права и законные интересы несовершеннолетних</w:t>
            </w:r>
          </w:p>
        </w:tc>
        <w:tc>
          <w:tcPr>
            <w:tcW w:w="8647" w:type="dxa"/>
            <w:shd w:val="clear" w:color="auto" w:fill="auto"/>
          </w:tcPr>
          <w:p w:rsidR="00366C08" w:rsidRPr="007845C1" w:rsidRDefault="00594AE8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7845C1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В 20</w:t>
            </w:r>
            <w:r w:rsidR="00C523F2" w:rsidRPr="007845C1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24 году в комиссию поступило  10</w:t>
            </w:r>
            <w:r w:rsidR="0043759B" w:rsidRPr="007845C1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обращений граждан и образовательных организаций района, также обращение должностных лиц в интересах граждан в т.ч. затрагивающих интересы несовершеннолетних.</w:t>
            </w:r>
          </w:p>
          <w:p w:rsidR="001C104B" w:rsidRPr="008F7144" w:rsidRDefault="00366C08" w:rsidP="00366C08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7845C1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По результатам рассмотрения </w:t>
            </w:r>
            <w:r w:rsidR="006A7647" w:rsidRPr="007845C1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обращений</w:t>
            </w:r>
            <w:r w:rsidR="00920802" w:rsidRPr="007845C1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должностных лиц </w:t>
            </w:r>
            <w:r w:rsidR="006A7647" w:rsidRPr="007845C1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сельских </w:t>
            </w:r>
            <w:r w:rsidR="00920802" w:rsidRPr="007845C1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администраций и образовательных организаций</w:t>
            </w:r>
            <w:r w:rsidR="006A7647" w:rsidRPr="007845C1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привлечено </w:t>
            </w:r>
            <w:r w:rsidRPr="007845C1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родителей по ст.5.35 </w:t>
            </w:r>
            <w:proofErr w:type="spellStart"/>
            <w:r w:rsidRPr="007845C1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КоАП</w:t>
            </w:r>
            <w:proofErr w:type="spellEnd"/>
            <w:r w:rsidRPr="007845C1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РФ</w:t>
            </w:r>
            <w:r w:rsidR="001F2178" w:rsidRPr="007845C1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1F2178" w:rsidRPr="007845C1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( </w:t>
            </w:r>
            <w:proofErr w:type="gramEnd"/>
            <w:r w:rsidR="001F2178" w:rsidRPr="007845C1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пять семей</w:t>
            </w:r>
            <w:r w:rsidR="00920802" w:rsidRPr="007845C1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),  </w:t>
            </w:r>
            <w:r w:rsidR="00507180" w:rsidRPr="007845C1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постановка в категорию СОП ( 0</w:t>
            </w:r>
            <w:r w:rsidR="001F2178" w:rsidRPr="007845C1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семьи)</w:t>
            </w:r>
            <w:r w:rsidR="001F2178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="00F16395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="006A7647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2.1.3.4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gram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Информация о новых методах работы и технологиях (в т.ч. о развитии служб медиации и применении медиативных технологий), которые применялись в отчетный период при осуществлении деятельности в указанный сфере </w:t>
            </w:r>
            <w:proofErr w:type="gramEnd"/>
          </w:p>
        </w:tc>
        <w:tc>
          <w:tcPr>
            <w:tcW w:w="8647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421"/>
            </w:tblGrid>
            <w:tr w:rsidR="001334A3" w:rsidRPr="008F7144" w:rsidTr="001334A3">
              <w:trPr>
                <w:trHeight w:val="420"/>
              </w:trPr>
              <w:tc>
                <w:tcPr>
                  <w:tcW w:w="8524" w:type="dxa"/>
                </w:tcPr>
                <w:p w:rsidR="001334A3" w:rsidRPr="008F7144" w:rsidRDefault="001334A3" w:rsidP="001334A3">
                  <w:pPr>
                    <w:pStyle w:val="a8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334A3" w:rsidRPr="008F7144" w:rsidRDefault="001334A3" w:rsidP="001334A3">
                  <w:pPr>
                    <w:pStyle w:val="a8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7144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образовательных учреждениях района  работают службы медиации (примирения), которые способствуют мирному разрешению конфликтных ситуаций, как между обучающимися с ровесниками, так и между обучающимися и их родителями. Руководители школ ежегодно проводят инструктажи и тематические совещания с сотрудниками образовательных учреждений по вопросам безопасности и профилактики агрессивного и противоправного поведения обучающихся с использованием информационных ресурсов, размещенных на сайте ФГБНУ «Центр защиты прав и интересов детей». Большое внимание уделяется безопасности детей в сети Интернет. Организация защиты детей от противоправных </w:t>
                  </w:r>
                  <w:proofErr w:type="spellStart"/>
                  <w:r w:rsidRPr="008F7144">
                    <w:rPr>
                      <w:rFonts w:ascii="Times New Roman" w:hAnsi="Times New Roman"/>
                      <w:sz w:val="20"/>
                      <w:szCs w:val="20"/>
                    </w:rPr>
                    <w:t>контентов</w:t>
                  </w:r>
                  <w:proofErr w:type="spellEnd"/>
                  <w:r w:rsidRPr="008F7144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образовательной среде обеспечивается посредством установке на компьютере с выходом в Интернет программного  обеспечения по </w:t>
                  </w:r>
                  <w:proofErr w:type="spellStart"/>
                  <w:r w:rsidRPr="008F7144">
                    <w:rPr>
                      <w:rFonts w:ascii="Times New Roman" w:hAnsi="Times New Roman"/>
                      <w:sz w:val="20"/>
                      <w:szCs w:val="20"/>
                    </w:rPr>
                    <w:t>контен</w:t>
                  </w:r>
                  <w:proofErr w:type="gramStart"/>
                  <w:r w:rsidRPr="008F7144"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  <w:proofErr w:type="spellEnd"/>
                  <w:r w:rsidRPr="008F7144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gramEnd"/>
                  <w:r w:rsidRPr="008F7144">
                    <w:rPr>
                      <w:rFonts w:ascii="Times New Roman" w:hAnsi="Times New Roman"/>
                      <w:sz w:val="20"/>
                      <w:szCs w:val="20"/>
                    </w:rPr>
                    <w:t xml:space="preserve"> фильтрации, которая закрывает доступ к запрещенной и опасной для детей информации. Также проводятся профилактические мероприятия, направленные на выявление несовершеннолетних лиц, состоящих в подозрительных и запрещенных социальных группах, с целью предотвращения вовлечения подростков в группы деструктивной направленности, пропагандирующие радикальные идеи. </w:t>
                  </w:r>
                  <w:proofErr w:type="gramStart"/>
                  <w:r w:rsidRPr="008F7144">
                    <w:rPr>
                      <w:rFonts w:ascii="Times New Roman" w:hAnsi="Times New Roman"/>
                      <w:sz w:val="20"/>
                      <w:szCs w:val="20"/>
                    </w:rPr>
                    <w:t>Во время проведения классных часов и бесед администрация школ распространяет памятки для обучающихся по информационной безопасности детей,  памятки для размещения информации на официальных интернет ресурсах и памятки для родителей об информационной безопасности детей.</w:t>
                  </w:r>
                  <w:proofErr w:type="gramEnd"/>
                  <w:r w:rsidRPr="008F7144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родительских группах </w:t>
                  </w:r>
                  <w:proofErr w:type="spellStart"/>
                  <w:r w:rsidRPr="008F7144">
                    <w:rPr>
                      <w:rFonts w:ascii="Times New Roman" w:hAnsi="Times New Roman"/>
                      <w:sz w:val="20"/>
                      <w:szCs w:val="20"/>
                    </w:rPr>
                    <w:t>мессенджеров</w:t>
                  </w:r>
                  <w:proofErr w:type="spellEnd"/>
                  <w:r w:rsidRPr="008F714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F714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WhatsApp</w:t>
                  </w:r>
                  <w:proofErr w:type="spellEnd"/>
                  <w:r w:rsidRPr="008F7144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F714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Wiber</w:t>
                  </w:r>
                  <w:proofErr w:type="spellEnd"/>
                  <w:r w:rsidRPr="008F7144">
                    <w:rPr>
                      <w:rFonts w:ascii="Times New Roman" w:hAnsi="Times New Roman"/>
                      <w:sz w:val="20"/>
                      <w:szCs w:val="20"/>
                    </w:rPr>
                    <w:t xml:space="preserve">  классными руководителями регулярно размещается вся необходимая информация с памятками для родителей о необходимости </w:t>
                  </w:r>
                  <w:proofErr w:type="gramStart"/>
                  <w:r w:rsidRPr="008F7144">
                    <w:rPr>
                      <w:rFonts w:ascii="Times New Roman" w:hAnsi="Times New Roman"/>
                      <w:sz w:val="20"/>
                      <w:szCs w:val="20"/>
                    </w:rPr>
                    <w:t>контроля, за</w:t>
                  </w:r>
                  <w:proofErr w:type="gramEnd"/>
                  <w:r w:rsidRPr="008F7144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детьми в социальных сетях, в том числе в различных приложениях с целью предупреждения вовлечения несовершеннолетних в незаконную, противоправную деятельность и сообщества экстремистской и террористической направленности. </w:t>
                  </w:r>
                </w:p>
                <w:p w:rsidR="001334A3" w:rsidRPr="008F7144" w:rsidRDefault="001334A3" w:rsidP="001334A3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2.1.3.5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принимаемых мерах, направленных на защиту прав детей-сирот и детей, оставшихся без попечения родителей</w:t>
            </w:r>
          </w:p>
        </w:tc>
        <w:tc>
          <w:tcPr>
            <w:tcW w:w="8647" w:type="dxa"/>
            <w:shd w:val="clear" w:color="auto" w:fill="auto"/>
          </w:tcPr>
          <w:p w:rsidR="00327AB1" w:rsidRPr="008F7144" w:rsidRDefault="00327AB1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514F83" w:rsidRPr="009102BD" w:rsidRDefault="00507180" w:rsidP="00327AB1">
            <w:pPr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По состоянию на 31.12.2024</w:t>
            </w:r>
            <w:r w:rsidR="00327AB1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года на учете в органе опеки и попечи</w:t>
            </w:r>
            <w:r w:rsidR="00C523F2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тельства находятся под опекой-23</w:t>
            </w:r>
            <w:r w:rsidR="001F2178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чел., </w:t>
            </w:r>
            <w:r w:rsidR="005C01E9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в 17 семьях</w:t>
            </w:r>
            <w:proofErr w:type="gramStart"/>
            <w:r w:rsidR="005C01E9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,</w:t>
            </w:r>
            <w:proofErr w:type="gramEnd"/>
            <w:r w:rsidR="005C01E9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в приемных семьях-0</w:t>
            </w:r>
            <w:r w:rsidR="00327AB1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чел., усыновленн</w:t>
            </w:r>
            <w:r w:rsidR="001F2178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ых-9</w:t>
            </w:r>
            <w:r w:rsidR="00C523F2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чел.,  оформлена опека- 4</w:t>
            </w:r>
            <w:r w:rsidR="001F2178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="00327AB1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чел</w:t>
            </w:r>
            <w:r w:rsidR="00C523F2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.,  лишены родительских прав-0</w:t>
            </w:r>
            <w:r w:rsidR="001F2178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="00327AB1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чел.,</w:t>
            </w:r>
            <w:r w:rsidR="00022311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ог</w:t>
            </w:r>
            <w:r w:rsidR="005C01E9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раничены в родительских правах-1</w:t>
            </w:r>
            <w:r w:rsidR="00514F83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="00022311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чел., восстановлены в родительских п</w:t>
            </w:r>
            <w:r w:rsidR="005C01E9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равах-0 чел., снято с учета – 7</w:t>
            </w:r>
            <w:r w:rsidR="00022311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чел., находящи</w:t>
            </w:r>
            <w:r w:rsidR="005C01E9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хся в </w:t>
            </w:r>
            <w:proofErr w:type="spellStart"/>
            <w:r w:rsidR="005C01E9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инте</w:t>
            </w:r>
            <w:r w:rsidR="00C523F2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рнатных</w:t>
            </w:r>
            <w:proofErr w:type="spellEnd"/>
            <w:r w:rsidR="00C523F2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учреждениях -0</w:t>
            </w:r>
            <w:r w:rsidR="00022311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чел., подано исковых заявлений о л</w:t>
            </w:r>
            <w:r w:rsidR="00C523F2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ишении родительских прав-0</w:t>
            </w:r>
            <w:r w:rsidR="00DA1D6C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,</w:t>
            </w:r>
            <w:r w:rsidR="005C01E9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удовлетворено судом- 0</w:t>
            </w:r>
            <w:r w:rsidR="00022311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заявление</w:t>
            </w:r>
            <w:r w:rsidR="00DA1D6C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, временно помещены </w:t>
            </w:r>
            <w:r w:rsidR="005C01E9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в организацию центр </w:t>
            </w:r>
            <w:r w:rsidR="005C01E9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lastRenderedPageBreak/>
              <w:t>«Семья» - 1</w:t>
            </w:r>
            <w:r w:rsidR="00C523F2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1 </w:t>
            </w:r>
            <w:r w:rsidR="00DA1D6C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чел.</w:t>
            </w:r>
            <w:r w:rsidR="00545916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На заседании комиссии рассмотрен вопрос «Об обеспечении защиты прав дете</w:t>
            </w:r>
            <w:proofErr w:type="gramStart"/>
            <w:r w:rsidR="00545916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й-</w:t>
            </w:r>
            <w:proofErr w:type="gramEnd"/>
            <w:r w:rsidR="00545916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сирот и детей, оставшихся без попечения родителей ( о диспансеризации детей-сирот и оставшихся без попечения родителей, </w:t>
            </w:r>
            <w:r w:rsidR="005C01E9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сохранность жилья по итогам 2024</w:t>
            </w:r>
            <w:r w:rsidR="00514F83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="00545916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года)»</w:t>
            </w:r>
            <w:r w:rsidR="00514F83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</w:t>
            </w:r>
          </w:p>
          <w:p w:rsidR="001C104B" w:rsidRPr="008F7144" w:rsidRDefault="005C01E9" w:rsidP="00535AB2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В 2024</w:t>
            </w:r>
            <w:r w:rsidR="001B0E0D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году  включены в список детей </w:t>
            </w:r>
            <w:proofErr w:type="gramStart"/>
            <w:r w:rsidR="001B0E0D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–с</w:t>
            </w:r>
            <w:proofErr w:type="gramEnd"/>
            <w:r w:rsidR="001B0E0D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ирот и </w:t>
            </w:r>
            <w:r w:rsidR="00514F83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д</w:t>
            </w:r>
            <w:r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етей ОБПР в министерстве ЖКХ- 1</w:t>
            </w:r>
            <w:r w:rsidR="00514F83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 - детей</w:t>
            </w:r>
            <w:r w:rsidR="001B0E0D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., </w:t>
            </w:r>
            <w:r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7</w:t>
            </w:r>
            <w:r w:rsidR="001B0E0D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чел., получили сертификаты на получение жилья.</w:t>
            </w:r>
            <w:r w:rsidR="007C0756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Состоит на учете в м</w:t>
            </w:r>
            <w:r w:rsidR="00514F83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инистерстве </w:t>
            </w:r>
            <w:r w:rsidR="00136A50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строительства  и </w:t>
            </w:r>
            <w:r w:rsidR="00514F83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ЖКХ -31 ребенок на получение жилья</w:t>
            </w:r>
            <w:r w:rsidR="00535AB2" w:rsidRPr="009102BD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.</w:t>
            </w:r>
            <w:r w:rsidR="00535AB2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2.1.3.6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об организации работы с несовершеннолетними, обучающимися в образовательных организациях, не посещающими или систематически пропускающими по неуважительным причинам занятия</w:t>
            </w:r>
          </w:p>
        </w:tc>
        <w:tc>
          <w:tcPr>
            <w:tcW w:w="8647" w:type="dxa"/>
            <w:shd w:val="clear" w:color="auto" w:fill="auto"/>
          </w:tcPr>
          <w:p w:rsidR="002742D7" w:rsidRPr="008F7144" w:rsidRDefault="002742D7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 w:rsidR="002742D7" w:rsidRPr="008F7144" w:rsidRDefault="002742D7" w:rsidP="002742D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несовершеннолетними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не посещающими или систематически пропускающими по не уважительным причинам занятия, проводится индивидуальная профилактическая работа, беседы с ребенком и родителями, рассматриваются на советах п</w:t>
            </w:r>
            <w:r w:rsidR="00C3701C" w:rsidRPr="008F7144">
              <w:rPr>
                <w:rFonts w:ascii="Times New Roman" w:hAnsi="Times New Roman"/>
                <w:sz w:val="20"/>
                <w:szCs w:val="20"/>
              </w:rPr>
              <w:t xml:space="preserve">рофилактики и ставятся на </w:t>
            </w:r>
            <w:proofErr w:type="spellStart"/>
            <w:r w:rsidR="00C3701C" w:rsidRPr="008F7144">
              <w:rPr>
                <w:rFonts w:ascii="Times New Roman" w:hAnsi="Times New Roman"/>
                <w:sz w:val="20"/>
                <w:szCs w:val="20"/>
              </w:rPr>
              <w:t>внутри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>школьный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учет за пропуски.</w:t>
            </w:r>
          </w:p>
          <w:p w:rsidR="001C104B" w:rsidRPr="008F7144" w:rsidRDefault="002742D7" w:rsidP="00750874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Рассматривал</w:t>
            </w:r>
            <w:r w:rsidR="002027D0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ись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адми</w:t>
            </w:r>
            <w:r w:rsidR="002027D0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нистративные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протокол</w:t>
            </w:r>
            <w:r w:rsidR="002027D0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ы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по ст.5.35 ч.1 </w:t>
            </w:r>
            <w:proofErr w:type="spell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КоАП</w:t>
            </w:r>
            <w:proofErr w:type="spellEnd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РФ на родителей из-за систематического пропуска занятий</w:t>
            </w:r>
            <w:r w:rsidR="004B7F3B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="00750874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(две  семьи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)</w:t>
            </w:r>
            <w:r w:rsidR="002027D0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2.1.3.7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рассмотрении комиссиями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от 29 декабря 2012 года №273-ФЗ «Об образовании в Российской Федерации» и иных вопросов, связанных с их обучением</w:t>
            </w:r>
          </w:p>
        </w:tc>
        <w:tc>
          <w:tcPr>
            <w:tcW w:w="8647" w:type="dxa"/>
            <w:shd w:val="clear" w:color="auto" w:fill="auto"/>
          </w:tcPr>
          <w:p w:rsidR="0001170D" w:rsidRPr="008F7144" w:rsidRDefault="0001170D" w:rsidP="0001170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Вопросов, связанных с отчислением несовершеннолетних обучающихся</w:t>
            </w:r>
            <w:r w:rsidR="00507180">
              <w:rPr>
                <w:rFonts w:ascii="Times New Roman" w:hAnsi="Times New Roman"/>
                <w:sz w:val="20"/>
                <w:szCs w:val="20"/>
              </w:rPr>
              <w:t xml:space="preserve"> в 2024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году комиссией не рассматривались.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2.1.3.8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Иная информация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2.1.4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Информация о работе с несовершеннолетними и (или) семьями, находящимися в социально опасном положении: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2.1.4.1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Общая информация о применении в отношении родителей либо иных законных представителей несовершеннолетних мер воздействия в случаях и порядке, предусмотренных законодательством Российской Федерации. Статистические данные по ст.5.35 </w:t>
            </w:r>
            <w:proofErr w:type="spell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КоАП</w:t>
            </w:r>
            <w:proofErr w:type="spellEnd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РФ.</w:t>
            </w:r>
          </w:p>
        </w:tc>
        <w:tc>
          <w:tcPr>
            <w:tcW w:w="8647" w:type="dxa"/>
            <w:shd w:val="clear" w:color="auto" w:fill="auto"/>
          </w:tcPr>
          <w:p w:rsidR="004B7F3B" w:rsidRPr="00535AB2" w:rsidRDefault="004B7F3B" w:rsidP="004B7F3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Приоритетным направлением в работе с семьями и несовершеннолетними была и остаётся защита прав и законных интересов несовершеннолетних, активизация форм ранней профилактики неблагополучных семей и правонарушений, обеспечение досуга, занятость и оздоровление детей, находящихся в социально-опасном положении. </w:t>
            </w:r>
            <w:r w:rsidRPr="00535AB2">
              <w:rPr>
                <w:rFonts w:ascii="Times New Roman" w:hAnsi="Times New Roman"/>
                <w:b/>
                <w:sz w:val="20"/>
                <w:szCs w:val="20"/>
              </w:rPr>
              <w:t>Всего в муниципальном районе на сегодняшн</w:t>
            </w:r>
            <w:r w:rsidR="00535AB2">
              <w:rPr>
                <w:rFonts w:ascii="Times New Roman" w:hAnsi="Times New Roman"/>
                <w:b/>
                <w:sz w:val="20"/>
                <w:szCs w:val="20"/>
              </w:rPr>
              <w:t>ий день учтено 13 семей</w:t>
            </w:r>
            <w:r w:rsidR="00535AB2" w:rsidRPr="00535AB2">
              <w:rPr>
                <w:rFonts w:ascii="Times New Roman" w:hAnsi="Times New Roman"/>
                <w:b/>
                <w:sz w:val="20"/>
                <w:szCs w:val="20"/>
              </w:rPr>
              <w:t xml:space="preserve"> в них 32</w:t>
            </w:r>
            <w:r w:rsidR="00750874" w:rsidRPr="00535A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5AB2">
              <w:rPr>
                <w:rFonts w:ascii="Times New Roman" w:hAnsi="Times New Roman"/>
                <w:b/>
                <w:sz w:val="20"/>
                <w:szCs w:val="20"/>
              </w:rPr>
              <w:t xml:space="preserve"> детей  находящихся в социально-опасном положении, все они состоят на социальном патронаже.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В соответствии с принципами межведомственного взаимодействия органов системы профилактики, безнадзорности и правонарушений несовершеннолетних из семей, находящихся в социально-опасн</w:t>
            </w:r>
            <w:r w:rsidR="00F73AFA" w:rsidRPr="008F7144">
              <w:rPr>
                <w:rFonts w:ascii="Times New Roman" w:hAnsi="Times New Roman"/>
                <w:sz w:val="20"/>
                <w:szCs w:val="20"/>
              </w:rPr>
              <w:t xml:space="preserve">ом положении были разработаны </w:t>
            </w:r>
            <w:r w:rsidR="00535AB2">
              <w:rPr>
                <w:rFonts w:ascii="Times New Roman" w:hAnsi="Times New Roman"/>
                <w:sz w:val="20"/>
                <w:szCs w:val="20"/>
              </w:rPr>
              <w:t>более</w:t>
            </w:r>
            <w:r w:rsidR="00B16773" w:rsidRPr="008F71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3AFA" w:rsidRPr="008F7144">
              <w:rPr>
                <w:rFonts w:ascii="Times New Roman" w:hAnsi="Times New Roman"/>
                <w:sz w:val="20"/>
                <w:szCs w:val="20"/>
              </w:rPr>
              <w:t>50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межведомственных программ реабилитации, данные программы рассмотрены на заседании КДН и ЗП администрации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Самойловского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муниципального рай</w:t>
            </w:r>
            <w:r w:rsidR="00F73AFA" w:rsidRPr="008F7144">
              <w:rPr>
                <w:rFonts w:ascii="Times New Roman" w:hAnsi="Times New Roman"/>
                <w:sz w:val="20"/>
                <w:szCs w:val="20"/>
              </w:rPr>
              <w:t xml:space="preserve">она, утверждены постановлениями комиссий. </w:t>
            </w:r>
            <w:r w:rsidR="00F73AFA" w:rsidRPr="00535AB2">
              <w:rPr>
                <w:rFonts w:ascii="Times New Roman" w:hAnsi="Times New Roman"/>
                <w:b/>
                <w:sz w:val="20"/>
                <w:szCs w:val="20"/>
              </w:rPr>
              <w:t>По ст.5.35</w:t>
            </w:r>
            <w:r w:rsidR="000D37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D3702">
              <w:rPr>
                <w:rFonts w:ascii="Times New Roman" w:hAnsi="Times New Roman"/>
                <w:b/>
                <w:sz w:val="20"/>
                <w:szCs w:val="20"/>
              </w:rPr>
              <w:t>КоАП</w:t>
            </w:r>
            <w:proofErr w:type="spellEnd"/>
            <w:r w:rsidR="000D3702">
              <w:rPr>
                <w:rFonts w:ascii="Times New Roman" w:hAnsi="Times New Roman"/>
                <w:b/>
                <w:sz w:val="20"/>
                <w:szCs w:val="20"/>
              </w:rPr>
              <w:t xml:space="preserve"> РФ в комиссию поступили </w:t>
            </w:r>
            <w:r w:rsidR="00C523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0D37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F73AFA" w:rsidRPr="00535AB2">
              <w:rPr>
                <w:rFonts w:ascii="Times New Roman" w:hAnsi="Times New Roman"/>
                <w:b/>
                <w:sz w:val="20"/>
                <w:szCs w:val="20"/>
              </w:rPr>
              <w:t xml:space="preserve"> административных протоколов</w:t>
            </w:r>
            <w:r w:rsidR="007C0756" w:rsidRPr="00535A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35AB2" w:rsidRPr="00535AB2">
              <w:rPr>
                <w:rFonts w:ascii="Times New Roman" w:hAnsi="Times New Roman"/>
                <w:b/>
                <w:sz w:val="20"/>
                <w:szCs w:val="20"/>
              </w:rPr>
              <w:t>в отношении родителей и взрослых лиц</w:t>
            </w:r>
            <w:r w:rsidR="000E04FF">
              <w:rPr>
                <w:rFonts w:ascii="Times New Roman" w:hAnsi="Times New Roman"/>
                <w:b/>
                <w:sz w:val="20"/>
                <w:szCs w:val="20"/>
              </w:rPr>
              <w:t xml:space="preserve">, рассмотрены </w:t>
            </w:r>
            <w:r w:rsidR="000D3702">
              <w:rPr>
                <w:rFonts w:ascii="Times New Roman" w:hAnsi="Times New Roman"/>
                <w:b/>
                <w:sz w:val="20"/>
                <w:szCs w:val="20"/>
              </w:rPr>
              <w:t xml:space="preserve"> протоколов</w:t>
            </w:r>
            <w:r w:rsidR="000E04FF">
              <w:rPr>
                <w:rFonts w:ascii="Times New Roman" w:hAnsi="Times New Roman"/>
                <w:b/>
                <w:sz w:val="20"/>
                <w:szCs w:val="20"/>
              </w:rPr>
              <w:t xml:space="preserve">  с вынесением наказания -76,</w:t>
            </w:r>
            <w:r w:rsidR="00F73AFA" w:rsidRPr="00535AB2">
              <w:rPr>
                <w:rFonts w:ascii="Times New Roman" w:hAnsi="Times New Roman"/>
                <w:b/>
                <w:sz w:val="20"/>
                <w:szCs w:val="20"/>
              </w:rPr>
              <w:t xml:space="preserve"> 2 административных </w:t>
            </w:r>
            <w:r w:rsidR="000D3702">
              <w:rPr>
                <w:rFonts w:ascii="Times New Roman" w:hAnsi="Times New Roman"/>
                <w:b/>
                <w:sz w:val="20"/>
                <w:szCs w:val="20"/>
              </w:rPr>
              <w:t>дела</w:t>
            </w:r>
            <w:r w:rsidR="000E04FF">
              <w:rPr>
                <w:rFonts w:ascii="Times New Roman" w:hAnsi="Times New Roman"/>
                <w:b/>
                <w:sz w:val="20"/>
                <w:szCs w:val="20"/>
              </w:rPr>
              <w:t xml:space="preserve"> прекращены.</w:t>
            </w:r>
            <w:r w:rsidR="00F73AFA" w:rsidRPr="00535AB2">
              <w:rPr>
                <w:rFonts w:ascii="Times New Roman" w:hAnsi="Times New Roman"/>
                <w:b/>
                <w:sz w:val="20"/>
                <w:szCs w:val="20"/>
              </w:rPr>
              <w:t xml:space="preserve"> По </w:t>
            </w:r>
            <w:proofErr w:type="gramStart"/>
            <w:r w:rsidR="00F73AFA" w:rsidRPr="00535AB2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  <w:r w:rsidR="00F73AFA" w:rsidRPr="00535AB2">
              <w:rPr>
                <w:rFonts w:ascii="Times New Roman" w:hAnsi="Times New Roman"/>
                <w:b/>
                <w:sz w:val="20"/>
                <w:szCs w:val="20"/>
              </w:rPr>
              <w:t xml:space="preserve">.2, ч.3, ст. 5.35 </w:t>
            </w:r>
            <w:proofErr w:type="spellStart"/>
            <w:r w:rsidR="00F73AFA" w:rsidRPr="00535AB2">
              <w:rPr>
                <w:rFonts w:ascii="Times New Roman" w:hAnsi="Times New Roman"/>
                <w:b/>
                <w:sz w:val="20"/>
                <w:szCs w:val="20"/>
              </w:rPr>
              <w:t>КоАП</w:t>
            </w:r>
            <w:proofErr w:type="spellEnd"/>
            <w:r w:rsidR="00F73AFA" w:rsidRPr="00535AB2">
              <w:rPr>
                <w:rFonts w:ascii="Times New Roman" w:hAnsi="Times New Roman"/>
                <w:b/>
                <w:sz w:val="20"/>
                <w:szCs w:val="20"/>
              </w:rPr>
              <w:t xml:space="preserve"> РФ к административной ответственности </w:t>
            </w:r>
            <w:r w:rsidR="00756A06" w:rsidRPr="00535AB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535AB2" w:rsidRPr="00535AB2">
              <w:rPr>
                <w:rFonts w:ascii="Times New Roman" w:hAnsi="Times New Roman"/>
                <w:b/>
                <w:sz w:val="20"/>
                <w:szCs w:val="20"/>
              </w:rPr>
              <w:t xml:space="preserve"> 2024</w:t>
            </w:r>
            <w:r w:rsidR="00756A06" w:rsidRPr="00535AB2">
              <w:rPr>
                <w:rFonts w:ascii="Times New Roman" w:hAnsi="Times New Roman"/>
                <w:b/>
                <w:sz w:val="20"/>
                <w:szCs w:val="20"/>
              </w:rPr>
              <w:t xml:space="preserve"> году родители (законные представители) не привлекались.</w:t>
            </w:r>
            <w:r w:rsidR="00F73AFA" w:rsidRPr="00535AB2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  <w:p w:rsidR="001C104B" w:rsidRPr="008F7144" w:rsidRDefault="00535AB2" w:rsidP="007845C1">
            <w:pPr>
              <w:pStyle w:val="a8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несовершен</w:t>
            </w:r>
            <w:r w:rsidR="000E04FF">
              <w:rPr>
                <w:rFonts w:ascii="Times New Roman" w:hAnsi="Times New Roman"/>
                <w:b/>
                <w:sz w:val="20"/>
                <w:szCs w:val="20"/>
              </w:rPr>
              <w:t>нолетних поступило в комиссию 7 протоколов, рассмотрено 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протоколов с вынесением административного наказания.</w:t>
            </w:r>
            <w:r w:rsidR="007845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2.1.4.2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Информация о формах выявления несовершеннолетних и 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(или) семей, находящихся в социально опасном положении</w:t>
            </w:r>
          </w:p>
        </w:tc>
        <w:tc>
          <w:tcPr>
            <w:tcW w:w="8647" w:type="dxa"/>
            <w:shd w:val="clear" w:color="auto" w:fill="auto"/>
          </w:tcPr>
          <w:p w:rsidR="00EB71AF" w:rsidRPr="00A25C30" w:rsidRDefault="000D3702" w:rsidP="00EB71AF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5C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 начало 31.12</w:t>
            </w:r>
            <w:r w:rsidR="006F410A" w:rsidRPr="00A25C30">
              <w:rPr>
                <w:rFonts w:ascii="Times New Roman" w:hAnsi="Times New Roman"/>
                <w:b/>
                <w:sz w:val="20"/>
                <w:szCs w:val="20"/>
              </w:rPr>
              <w:t>.2024</w:t>
            </w:r>
            <w:r w:rsidR="00EB71AF" w:rsidRPr="00A25C30">
              <w:rPr>
                <w:rFonts w:ascii="Times New Roman" w:hAnsi="Times New Roman"/>
                <w:b/>
                <w:sz w:val="20"/>
                <w:szCs w:val="20"/>
              </w:rPr>
              <w:t xml:space="preserve"> года на социа</w:t>
            </w:r>
            <w:r w:rsidR="00535AB2" w:rsidRPr="00A25C30">
              <w:rPr>
                <w:rFonts w:ascii="Times New Roman" w:hAnsi="Times New Roman"/>
                <w:b/>
                <w:sz w:val="20"/>
                <w:szCs w:val="20"/>
              </w:rPr>
              <w:t>льном патронаже состоят 13</w:t>
            </w:r>
            <w:r w:rsidR="005324E7" w:rsidRPr="00A25C30">
              <w:rPr>
                <w:rFonts w:ascii="Times New Roman" w:hAnsi="Times New Roman"/>
                <w:b/>
                <w:sz w:val="20"/>
                <w:szCs w:val="20"/>
              </w:rPr>
              <w:t xml:space="preserve"> семья, в кото</w:t>
            </w:r>
            <w:r w:rsidR="00535AB2" w:rsidRPr="00A25C30">
              <w:rPr>
                <w:rFonts w:ascii="Times New Roman" w:hAnsi="Times New Roman"/>
                <w:b/>
                <w:sz w:val="20"/>
                <w:szCs w:val="20"/>
              </w:rPr>
              <w:t>рых 32</w:t>
            </w:r>
            <w:r w:rsidR="006F410A" w:rsidRPr="00A25C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25C30" w:rsidRPr="00A25C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25C30" w:rsidRPr="00A25C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несовершеннолетних ребенка. </w:t>
            </w:r>
            <w:r w:rsidR="00EB71AF" w:rsidRPr="00A25C30">
              <w:rPr>
                <w:rFonts w:ascii="Times New Roman" w:hAnsi="Times New Roman"/>
                <w:b/>
                <w:sz w:val="20"/>
                <w:szCs w:val="20"/>
              </w:rPr>
              <w:t xml:space="preserve"> Проводится индивидуальная работа, профилактические мероприятия с привлечением общественных организаций, органов профилактики, надзора.</w:t>
            </w:r>
            <w:r w:rsidR="00DB5464" w:rsidRPr="00A25C30">
              <w:rPr>
                <w:rFonts w:ascii="Times New Roman" w:hAnsi="Times New Roman"/>
                <w:b/>
                <w:sz w:val="20"/>
                <w:szCs w:val="20"/>
              </w:rPr>
              <w:t xml:space="preserve"> В ходе межведомственных рейдов, сообщений муниципальных образований, общественных комиссий по делам несовершеннолетних</w:t>
            </w:r>
            <w:proofErr w:type="gramStart"/>
            <w:r w:rsidR="00DB5464" w:rsidRPr="00A25C30">
              <w:rPr>
                <w:rFonts w:ascii="Times New Roman" w:hAnsi="Times New Roman"/>
                <w:b/>
                <w:sz w:val="20"/>
                <w:szCs w:val="20"/>
              </w:rPr>
              <w:t xml:space="preserve"> ,</w:t>
            </w:r>
            <w:proofErr w:type="gramEnd"/>
            <w:r w:rsidR="00DB5464" w:rsidRPr="00A25C30">
              <w:rPr>
                <w:rFonts w:ascii="Times New Roman" w:hAnsi="Times New Roman"/>
                <w:b/>
                <w:sz w:val="20"/>
                <w:szCs w:val="20"/>
              </w:rPr>
              <w:t xml:space="preserve"> администраций образовательных организаций района , по итогам рассмотрения на заседаниях комиссии принимаются решения о нахождении семьи с социально-опасном положении. 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2.1.4.3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межведомственной работе по организации индивидуальной профилактической работы с несовершеннолетними и (или) семьями, находящимися в социально опасном положении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EB71AF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В соответствии с принципами межведомственного взаимодействия органов системы профилактики, безнадзорности и правонарушений несовершеннолетних из семей, находящихся в социально-опасном положении были разработаны межведомственных программ реабилитации, данные программы рассмотрены на заседании КДН и ЗП администрации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Самойловского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района, утверждены постановлениями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2.1.4.4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проведении в отчетный период мероприятий с семьями указанной категории, о принятых мерах по совершенствованию взаимодействия органов и учреждений системы профилактики в работе с несовершеннолетними и их семьями, находящимися в социально опасном положении</w:t>
            </w:r>
          </w:p>
        </w:tc>
        <w:tc>
          <w:tcPr>
            <w:tcW w:w="8647" w:type="dxa"/>
            <w:shd w:val="clear" w:color="auto" w:fill="auto"/>
          </w:tcPr>
          <w:p w:rsidR="00EB71AF" w:rsidRPr="008F7144" w:rsidRDefault="00EB71AF" w:rsidP="00EB71A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Проводится работа по организации контроля за исполнением рекомендованных комиссией по делам несовершеннолетних и защите их прав при правительстве Саратовской области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технологии работы с семьями, СОП, индивидуальные профилактические работы с несовершеннолетними находящимися на учете. КДН и ЗП проводит работу по подготовке методических рекомендаций, информационных писем, аналитических материалов.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2.1.4.5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результативности проведенных мероприятий и принятых мерах</w:t>
            </w:r>
          </w:p>
        </w:tc>
        <w:tc>
          <w:tcPr>
            <w:tcW w:w="8647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421"/>
            </w:tblGrid>
            <w:tr w:rsidR="005324E7" w:rsidRPr="008F7144" w:rsidTr="005324E7">
              <w:tc>
                <w:tcPr>
                  <w:tcW w:w="8524" w:type="dxa"/>
                </w:tcPr>
                <w:p w:rsidR="005324E7" w:rsidRPr="008F7144" w:rsidRDefault="005324E7" w:rsidP="005324E7">
                  <w:pPr>
                    <w:pStyle w:val="a8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324E7" w:rsidRPr="008F7144" w:rsidRDefault="005324E7" w:rsidP="005324E7">
                  <w:pPr>
                    <w:pStyle w:val="a8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7144">
                    <w:rPr>
                      <w:rFonts w:ascii="Times New Roman" w:hAnsi="Times New Roman"/>
                      <w:sz w:val="20"/>
                      <w:szCs w:val="20"/>
                    </w:rPr>
                    <w:t>На отчетный</w:t>
                  </w:r>
                  <w:r w:rsidR="006F410A" w:rsidRPr="008F714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период в районе налажено </w:t>
                  </w:r>
                  <w:r w:rsidRPr="008F7144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межведомственное взаимодействие всех органов системы профилактики безнадзорности и правонарушений несовершеннолетних. </w:t>
                  </w:r>
                  <w:r w:rsidR="00DB5464" w:rsidRPr="008F7144">
                    <w:rPr>
                      <w:rFonts w:ascii="Times New Roman" w:hAnsi="Times New Roman"/>
                      <w:sz w:val="20"/>
                      <w:szCs w:val="20"/>
                    </w:rPr>
                    <w:t>Проблемные вопросы обсуждаются в рабочих группах и заседаниях комиссии.</w:t>
                  </w:r>
                </w:p>
                <w:p w:rsidR="005324E7" w:rsidRPr="008F7144" w:rsidRDefault="005324E7" w:rsidP="005324E7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2.1.4.6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координации деятельности органов и учреждений системы профилактики по обеспечению реализации детям права на воспитание в семье</w:t>
            </w:r>
          </w:p>
        </w:tc>
        <w:tc>
          <w:tcPr>
            <w:tcW w:w="8647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421"/>
            </w:tblGrid>
            <w:tr w:rsidR="005324E7" w:rsidRPr="008F7144" w:rsidTr="005324E7">
              <w:tc>
                <w:tcPr>
                  <w:tcW w:w="8524" w:type="dxa"/>
                </w:tcPr>
                <w:p w:rsidR="005324E7" w:rsidRPr="008F7144" w:rsidRDefault="005324E7" w:rsidP="005324E7">
                  <w:pPr>
                    <w:pStyle w:val="a8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324E7" w:rsidRPr="008F7144" w:rsidRDefault="006F410A" w:rsidP="005324E7">
                  <w:pPr>
                    <w:pStyle w:val="a8"/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714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</w:t>
                  </w:r>
                  <w:r w:rsidR="005324E7" w:rsidRPr="008F7144">
                    <w:rPr>
                      <w:rFonts w:ascii="Times New Roman" w:hAnsi="Times New Roman"/>
                      <w:sz w:val="20"/>
                      <w:szCs w:val="20"/>
                    </w:rPr>
                    <w:t>роводятся заседания рабочих групп, с целью контроля ведется постоянный информационный и статистический обмен между органами системы профилактики.</w:t>
                  </w:r>
                </w:p>
                <w:p w:rsidR="005324E7" w:rsidRPr="008F7144" w:rsidRDefault="005324E7" w:rsidP="005324E7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2.1.4.7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об участии уполномоченных представителей комиссии в суде в целях защиты прав несовершеннолетних</w:t>
            </w:r>
          </w:p>
        </w:tc>
        <w:tc>
          <w:tcPr>
            <w:tcW w:w="8647" w:type="dxa"/>
            <w:shd w:val="clear" w:color="auto" w:fill="auto"/>
          </w:tcPr>
          <w:p w:rsidR="005324E7" w:rsidRPr="008F7144" w:rsidRDefault="005324E7" w:rsidP="005324E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В целях защиты прав и законных интересов несовершеннолетних КДН и ЗП участвовало в судебных заседаниях. При подготовке к судебным заседаниям комиссия проводит анализ работы органов и учреждений системы профилактики по проведению индивидуальной профилактической работы с подростками и семьями.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2.1.4.8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об использовании новых методов и форм работы в рассматриваемой сфере деятельности</w:t>
            </w:r>
          </w:p>
        </w:tc>
        <w:tc>
          <w:tcPr>
            <w:tcW w:w="8647" w:type="dxa"/>
            <w:shd w:val="clear" w:color="auto" w:fill="auto"/>
          </w:tcPr>
          <w:p w:rsidR="005324E7" w:rsidRPr="008F7144" w:rsidRDefault="005324E7" w:rsidP="005324E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Применяется практика успешной модели работы  с использованием информационных ресурсов, размещенных на сайте ФГБНУ «Центр защиты прав и интересов детей». Большое внимание уделяется безопасности детей в сети Интернет. Организация защиты детей от противоправных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контентов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в образовательной среде с использованием современных ресурсов, с целью исключения противоправных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контентов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2.1.5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gram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профилактике сиротства (в рамках полномочий, предусмотренных Федеральным законом №120-ФЗ</w:t>
            </w:r>
            <w:proofErr w:type="gramEnd"/>
          </w:p>
        </w:tc>
        <w:tc>
          <w:tcPr>
            <w:tcW w:w="8647" w:type="dxa"/>
            <w:shd w:val="clear" w:color="auto" w:fill="auto"/>
          </w:tcPr>
          <w:p w:rsidR="005324E7" w:rsidRPr="008F7144" w:rsidRDefault="005324E7" w:rsidP="005324E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В целях профилактики социального сиротства разработаны и реализуются целевые программы: «По дороге добра», «Мы одна семья», «Цвет жизни», «Береги жизнь», «Моя семья». Разрабатываются индивидуальные программы из кризисных ситуаций, оказывается адресная, социальная, правовая, консультативная помощь.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2.1.6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Иная информация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i/>
                <w:sz w:val="20"/>
                <w:szCs w:val="20"/>
                <w:lang w:eastAsia="en-US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Информацию о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несовершеннолетних, выявлению и устранению причин и условий, способствующих этому: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2.2.1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роли комиссии в данной сфере, о механизмах межведомственного взаимодействия органов и учреждений системы профилак</w:t>
            </w:r>
            <w:r w:rsidR="00350AE4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тики муниципального 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образования </w:t>
            </w:r>
          </w:p>
        </w:tc>
        <w:tc>
          <w:tcPr>
            <w:tcW w:w="8647" w:type="dxa"/>
            <w:shd w:val="clear" w:color="auto" w:fill="auto"/>
          </w:tcPr>
          <w:p w:rsidR="00350AE4" w:rsidRPr="008F7144" w:rsidRDefault="00350AE4" w:rsidP="00350AE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Роль комиссии в координации </w:t>
            </w:r>
            <w:r w:rsidR="00921DFC" w:rsidRPr="008F7144">
              <w:rPr>
                <w:rFonts w:ascii="Times New Roman" w:hAnsi="Times New Roman"/>
                <w:sz w:val="20"/>
                <w:szCs w:val="20"/>
              </w:rPr>
              <w:t xml:space="preserve">мероприятий и реагирование 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органов и учреждений системы профилактики и руководство межведомственными нормативными документами: </w:t>
            </w:r>
          </w:p>
          <w:p w:rsidR="001C104B" w:rsidRPr="00FF0A29" w:rsidRDefault="00350AE4" w:rsidP="00FF0A2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-муниципальная программа «Профилактика безнадзорности и правонару</w:t>
            </w:r>
            <w:r w:rsidR="00535AB2">
              <w:rPr>
                <w:rFonts w:ascii="Times New Roman" w:hAnsi="Times New Roman"/>
                <w:sz w:val="20"/>
                <w:szCs w:val="20"/>
              </w:rPr>
              <w:t>шений несовершеннолетних на 2024-2026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годы»,</w:t>
            </w:r>
            <w:r w:rsidR="0017753A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- муниципальная программа «Молодежь </w:t>
            </w:r>
            <w:proofErr w:type="spellStart"/>
            <w:r w:rsidR="0017753A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Самойловского</w:t>
            </w:r>
            <w:proofErr w:type="spellEnd"/>
            <w:r w:rsidR="0017753A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муниципального ра</w:t>
            </w:r>
            <w:r w:rsidR="009102B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йона Саратовской области на 2023-2025</w:t>
            </w:r>
            <w:r w:rsidR="0017753A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2.2.2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О состоянии преступности несовершеннолетних и в отношении несовершеннолетних, а также принимаемых мерах в данной сфере: 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2.2.2.1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Общая информация, тенденции, динамика</w:t>
            </w:r>
          </w:p>
        </w:tc>
        <w:tc>
          <w:tcPr>
            <w:tcW w:w="8647" w:type="dxa"/>
            <w:shd w:val="clear" w:color="auto" w:fill="auto"/>
          </w:tcPr>
          <w:p w:rsidR="00921DFC" w:rsidRPr="008F7144" w:rsidRDefault="00921DFC" w:rsidP="00921DF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В целях устранений причин и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условий, способствующих совершению преступлений принимаются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соответствующие решения и вырабатываются конкретные меры по их устранению. </w:t>
            </w:r>
          </w:p>
          <w:p w:rsidR="00921DFC" w:rsidRPr="00FF0A29" w:rsidRDefault="00535AB2" w:rsidP="00921DFC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F0A29">
              <w:rPr>
                <w:rFonts w:ascii="Times New Roman" w:hAnsi="Times New Roman"/>
                <w:b/>
                <w:sz w:val="20"/>
                <w:szCs w:val="20"/>
              </w:rPr>
              <w:t>За 2024</w:t>
            </w:r>
            <w:r w:rsidR="00921DFC" w:rsidRPr="00FF0A29">
              <w:rPr>
                <w:rFonts w:ascii="Times New Roman" w:hAnsi="Times New Roman"/>
                <w:b/>
                <w:sz w:val="20"/>
                <w:szCs w:val="20"/>
              </w:rPr>
              <w:t xml:space="preserve"> год н</w:t>
            </w:r>
            <w:r w:rsidR="00511110" w:rsidRPr="00FF0A29">
              <w:rPr>
                <w:rFonts w:ascii="Times New Roman" w:hAnsi="Times New Roman"/>
                <w:b/>
                <w:sz w:val="20"/>
                <w:szCs w:val="20"/>
              </w:rPr>
              <w:t xml:space="preserve">есовершеннолетним совершено одно преступление </w:t>
            </w:r>
            <w:proofErr w:type="gramStart"/>
            <w:r w:rsidR="00511110" w:rsidRPr="00FF0A2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FF0A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End"/>
            <w:r w:rsidRPr="00FF0A29">
              <w:rPr>
                <w:rFonts w:ascii="Times New Roman" w:hAnsi="Times New Roman"/>
                <w:b/>
                <w:sz w:val="20"/>
                <w:szCs w:val="20"/>
              </w:rPr>
              <w:t>кража).</w:t>
            </w:r>
            <w:r w:rsidR="00921DFC" w:rsidRPr="00FF0A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723C1" w:rsidRPr="00FF0A29">
              <w:rPr>
                <w:rFonts w:ascii="Times New Roman" w:hAnsi="Times New Roman"/>
                <w:b/>
                <w:sz w:val="20"/>
                <w:szCs w:val="20"/>
              </w:rPr>
              <w:t xml:space="preserve"> Р</w:t>
            </w:r>
            <w:r w:rsidR="000E3855" w:rsidRPr="00FF0A29">
              <w:rPr>
                <w:rFonts w:ascii="Times New Roman" w:hAnsi="Times New Roman"/>
                <w:b/>
                <w:sz w:val="20"/>
                <w:szCs w:val="20"/>
              </w:rPr>
              <w:t xml:space="preserve">ешения о индивидуально </w:t>
            </w:r>
            <w:proofErr w:type="gramStart"/>
            <w:r w:rsidR="000E3855" w:rsidRPr="00FF0A29">
              <w:rPr>
                <w:rFonts w:ascii="Times New Roman" w:hAnsi="Times New Roman"/>
                <w:b/>
                <w:sz w:val="20"/>
                <w:szCs w:val="20"/>
              </w:rPr>
              <w:t>–п</w:t>
            </w:r>
            <w:proofErr w:type="gramEnd"/>
            <w:r w:rsidR="000E3855" w:rsidRPr="00FF0A29">
              <w:rPr>
                <w:rFonts w:ascii="Times New Roman" w:hAnsi="Times New Roman"/>
                <w:b/>
                <w:sz w:val="20"/>
                <w:szCs w:val="20"/>
              </w:rPr>
              <w:t>рофилактическ</w:t>
            </w:r>
            <w:r w:rsidR="00130D1C" w:rsidRPr="00FF0A29">
              <w:rPr>
                <w:rFonts w:ascii="Times New Roman" w:hAnsi="Times New Roman"/>
                <w:b/>
                <w:sz w:val="20"/>
                <w:szCs w:val="20"/>
              </w:rPr>
              <w:t>ой работе с несоверше</w:t>
            </w:r>
            <w:r w:rsidR="00F723C1" w:rsidRPr="00FF0A29">
              <w:rPr>
                <w:rFonts w:ascii="Times New Roman" w:hAnsi="Times New Roman"/>
                <w:b/>
                <w:sz w:val="20"/>
                <w:szCs w:val="20"/>
              </w:rPr>
              <w:t>нно</w:t>
            </w:r>
            <w:r w:rsidR="00FF0A29" w:rsidRPr="00FF0A29">
              <w:rPr>
                <w:rFonts w:ascii="Times New Roman" w:hAnsi="Times New Roman"/>
                <w:b/>
                <w:sz w:val="20"/>
                <w:szCs w:val="20"/>
              </w:rPr>
              <w:t>летними и постановка на учет проводилось в отношении 4-х несовершеннолетних.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2.2.2.2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Сведения о принимаемых мерах по профилактике совершения указанных деяний, о взаимодействии органов и учреждений системы профилактики при организации соответствующих мероприятий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934CC7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На заседании комиссии рассмотрен вопрос «О проведении комплекса мероприятий в отношении семей, находящихся в социально-опасном положении, состоящих на учете в комиссии по делам несовершеннолетних, а также признанных вышедшими из социально-опасного положения». </w:t>
            </w:r>
            <w:r w:rsidR="000E3855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 соответствии с постановлением комиссии «О деструктивном поведении несовершеннолетних» обсужден для руководства к применению Порядок взаимодействия органов и учреждений системы профилактики безнадзорности и правонарушений несовершеннолетних по организации работы с семьями</w:t>
            </w:r>
            <w:proofErr w:type="gramStart"/>
            <w:r w:rsidR="000E3855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,</w:t>
            </w:r>
            <w:proofErr w:type="gramEnd"/>
            <w:r w:rsidR="000E3855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находящимися в социально-опасном положении, и несовершеннолетними, нуждающимися в индивидуальной профилактической работе, на территории Саратовской области.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2.2.2.3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Иная информация</w:t>
            </w:r>
          </w:p>
        </w:tc>
        <w:tc>
          <w:tcPr>
            <w:tcW w:w="8647" w:type="dxa"/>
            <w:shd w:val="clear" w:color="auto" w:fill="auto"/>
          </w:tcPr>
          <w:p w:rsidR="000E3855" w:rsidRPr="008F7144" w:rsidRDefault="000E3855" w:rsidP="000E385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В целях профилактики действуют следующие программы: «Программа профилактики безнадзорности, правонарушений и суицидального поведения несовершеннолетних (срок реализации 2018-2023 года)», «Право и закон (срок реализации 2018-2023 года)», «</w:t>
            </w:r>
            <w:r w:rsidRPr="008F7144">
              <w:rPr>
                <w:rFonts w:ascii="Times New Roman" w:hAnsi="Times New Roman"/>
                <w:sz w:val="20"/>
                <w:szCs w:val="20"/>
                <w:lang w:val="en-US"/>
              </w:rPr>
              <w:t>SOS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(с</w:t>
            </w:r>
            <w:r w:rsidR="003C0111" w:rsidRPr="008F7144">
              <w:rPr>
                <w:rFonts w:ascii="Times New Roman" w:hAnsi="Times New Roman"/>
                <w:sz w:val="20"/>
                <w:szCs w:val="20"/>
              </w:rPr>
              <w:t xml:space="preserve">рок реализации 2018-2023 года)», муниципальная программа « Молодежь </w:t>
            </w:r>
            <w:proofErr w:type="spellStart"/>
            <w:r w:rsidR="003C0111" w:rsidRPr="008F7144">
              <w:rPr>
                <w:rFonts w:ascii="Times New Roman" w:hAnsi="Times New Roman"/>
                <w:sz w:val="20"/>
                <w:szCs w:val="20"/>
              </w:rPr>
              <w:t>Самойловского</w:t>
            </w:r>
            <w:proofErr w:type="spellEnd"/>
            <w:r w:rsidR="003C0111" w:rsidRPr="008F714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2023-2025 годы»  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3855" w:rsidRPr="008F7144" w:rsidRDefault="000E3855" w:rsidP="000E385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2.2.3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Сведения о ситуации, связанной с совершаемыми несовершеннолетними административными правонарушениями и антиобщественными действиями: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2.2.3.1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Общая информация</w:t>
            </w:r>
          </w:p>
        </w:tc>
        <w:tc>
          <w:tcPr>
            <w:tcW w:w="8647" w:type="dxa"/>
            <w:shd w:val="clear" w:color="auto" w:fill="auto"/>
          </w:tcPr>
          <w:p w:rsidR="001C104B" w:rsidRPr="009864BA" w:rsidRDefault="00FF0A29" w:rsidP="002217C0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9864B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За 2024</w:t>
            </w:r>
            <w:r w:rsidR="00A53A22" w:rsidRPr="009864B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год несов</w:t>
            </w:r>
            <w:r w:rsidRPr="009864B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ершеннолетними было совершено-10</w:t>
            </w:r>
            <w:r w:rsidR="00A53A22" w:rsidRPr="009864B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административных правонарушений,</w:t>
            </w:r>
            <w:r w:rsidRPr="009864B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привлечено к ответственности-10</w:t>
            </w:r>
            <w:r w:rsidR="00A53A22" w:rsidRPr="009864B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чел</w:t>
            </w:r>
            <w:r w:rsidR="002217C0" w:rsidRPr="009864B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2.2.3.2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применении мер в отношении несовершеннолетних, совершивших правонарушения</w:t>
            </w:r>
          </w:p>
        </w:tc>
        <w:tc>
          <w:tcPr>
            <w:tcW w:w="8647" w:type="dxa"/>
            <w:shd w:val="clear" w:color="auto" w:fill="auto"/>
          </w:tcPr>
          <w:p w:rsidR="001C104B" w:rsidRPr="009864BA" w:rsidRDefault="009C681C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9864B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Административные штрафы в о</w:t>
            </w:r>
            <w:r w:rsidR="00FF0A29" w:rsidRPr="009864B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тношении-10</w:t>
            </w:r>
            <w:r w:rsidR="00A25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несовершеннолетних наложено</w:t>
            </w:r>
            <w:r w:rsidR="009864BA" w:rsidRPr="009864B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на общую сумму-37 1</w:t>
            </w:r>
            <w:r w:rsidRPr="009864B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00 руб.</w:t>
            </w:r>
            <w:r w:rsidR="00A25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,  взыскано 31 100 </w:t>
            </w:r>
            <w:r w:rsidR="000D3702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руб.</w:t>
            </w:r>
            <w:r w:rsidR="00A25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( 83 %)</w:t>
            </w:r>
            <w:r w:rsidRPr="009864B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Удельный вес правонарушений </w:t>
            </w:r>
            <w:r w:rsidR="009864B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по штрафам </w:t>
            </w:r>
            <w:r w:rsidRPr="009864B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связан с нарушениями ПДД (управление автомобилем без водительских прав) </w:t>
            </w:r>
            <w:r w:rsidR="00660AA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Остальны</w:t>
            </w:r>
            <w:proofErr w:type="gramStart"/>
            <w:r w:rsidR="00660AA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е-</w:t>
            </w:r>
            <w:proofErr w:type="gramEnd"/>
            <w:r w:rsidR="00660AA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употребление алкогольной продукции, нахождение в вечернее время без сопровождения взрослых, мелкое хулиганство, утеря паспорта.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2.2.3.3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Информация о работе с несовершеннолетними, совершившими антиобщественные действия (привлечение 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 xml:space="preserve">родителей по </w:t>
            </w:r>
            <w:proofErr w:type="gram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</w:t>
            </w:r>
            <w:proofErr w:type="gramEnd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.1 ст.5.35 </w:t>
            </w:r>
            <w:proofErr w:type="spell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КоАП</w:t>
            </w:r>
            <w:proofErr w:type="spellEnd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РФ за совершение детьми правонарушений)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FC13BA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Правонарушители поставлены на учет в органах системы профилактики, родители привлечены к административной ответственности по ст.</w:t>
            </w:r>
            <w:r w:rsidR="008E681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5.35.ч.1 </w:t>
            </w:r>
            <w:proofErr w:type="spellStart"/>
            <w:r w:rsidR="008E681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КоАП</w:t>
            </w:r>
            <w:proofErr w:type="spellEnd"/>
            <w:r w:rsidR="008E681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РФ</w:t>
            </w:r>
            <w:proofErr w:type="gramStart"/>
            <w:r w:rsidR="008E681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="002A6CB9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.</w:t>
            </w:r>
            <w:proofErr w:type="gramEnd"/>
            <w:r w:rsidR="00130D1C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="00130D1C" w:rsidRPr="00A25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По с</w:t>
            </w:r>
            <w:r w:rsidR="00EA0449" w:rsidRPr="00A25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т.5.35 ч.1</w:t>
            </w:r>
            <w:r w:rsidR="008E681E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, ст.20.22 </w:t>
            </w:r>
            <w:r w:rsidR="00EA0449" w:rsidRPr="00A25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A0449" w:rsidRPr="00A25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КоАП</w:t>
            </w:r>
            <w:proofErr w:type="spellEnd"/>
            <w:r w:rsidR="00EA0449" w:rsidRPr="00A25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РФ</w:t>
            </w:r>
            <w:r w:rsidR="008E681E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, </w:t>
            </w:r>
            <w:r w:rsidR="00EA0449" w:rsidRPr="00A25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="00EA0449" w:rsidRPr="00A25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lastRenderedPageBreak/>
              <w:t>привлечено-</w:t>
            </w:r>
            <w:r w:rsidR="002A6CB9" w:rsidRPr="00A25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38 родителей</w:t>
            </w:r>
            <w:r w:rsidR="00A25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к административной ответственности в виде штрафа</w:t>
            </w:r>
            <w:r w:rsidR="002A6CB9" w:rsidRPr="00A25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( штрафы на сумму 18 2</w:t>
            </w:r>
            <w:r w:rsidR="003C0111" w:rsidRPr="00A25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00 руб.</w:t>
            </w:r>
            <w:r w:rsidR="00951056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, взыскано 9 650 рублей  ( 53 % </w:t>
            </w:r>
            <w:r w:rsidR="003C0111" w:rsidRPr="00A25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2.2.3.4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Иная информация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2.2.4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proofErr w:type="gramStart"/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Информация о профилактической работе с несовершеннолетними, совершившими общественно опасные деяния и не подлежащими уголовной ответственности в связи с тем, что к моменту совершения общественно опасного деяния не достигли возраста, с которого начинается уголовная ответственность, или достигли соответствующего возраста, но не подлежат уголовной ответственности в связи с тем, что во время совершения общественно опасного деяния не могли в полной мере осознавать</w:t>
            </w:r>
            <w:proofErr w:type="gramEnd"/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фактический характер  и общественную опасность своих действий (бездействия) либо руководить ими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2.2.4.1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Общая информация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2.2.4.2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принятых решениях (постановлениях) по результатам рассмотрения материалов о прекращении уголовного дела либо об отказе в возбуждении уголовного дела в отношении указанных категорий несовершеннолетних, переданных в комиссию органом, принявшим соответствующее процессуальное решение, или прокурором</w:t>
            </w:r>
          </w:p>
        </w:tc>
        <w:tc>
          <w:tcPr>
            <w:tcW w:w="8647" w:type="dxa"/>
            <w:shd w:val="clear" w:color="auto" w:fill="auto"/>
          </w:tcPr>
          <w:p w:rsidR="00510D39" w:rsidRPr="008F7144" w:rsidRDefault="00FC13BA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На территории района </w:t>
            </w:r>
            <w:r w:rsidR="00510D39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за прошедший период общественно опасные деяния   и 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указанная категория</w:t>
            </w:r>
            <w:r w:rsidR="00510D39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несовершеннолетних не зарегистрированы.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</w:p>
          <w:p w:rsidR="001C104B" w:rsidRPr="008F7144" w:rsidRDefault="00510D39" w:rsidP="00510D39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 комиссию подобные материалы не поступали.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2.2.4.3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об индивидуальной профилактической работе с несовершеннолетними, совершившими общественно опасные деяния до достижения возраста привлечения к уголовной ответственности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510D39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Решения комиссии по данному вопросу не принимались.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2.2.4.4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принятии решений (постановлений), связанных с направлением несовершеннолетних в специальные учебно-воспитательные учреждения открытого и закрытого типа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9102BD" w:rsidP="0074263E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  2024</w:t>
            </w:r>
            <w:r w:rsidR="0074263E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году</w:t>
            </w:r>
            <w:r w:rsidR="00510D39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комиссией </w:t>
            </w:r>
            <w:r w:rsidR="0074263E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не принимались  решений</w:t>
            </w:r>
            <w:r w:rsidR="00510D39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о нап</w:t>
            </w:r>
            <w:r w:rsidR="0074263E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равлении в несовершеннолетних в специальные учебно-воспитательные учреждения открытого и закрытого</w:t>
            </w:r>
            <w:r w:rsidR="009D3CF1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="0074263E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типа.</w:t>
            </w:r>
            <w:r w:rsidR="00510D39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2.2.4.5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Иная информация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2.2.5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выявлении и пресечении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42018F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Случаев вовлечения несовершеннолетних в совершение преступлений и антиобщественные действия не выявлено за прошедший период.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2.2.6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принимаемых (принятых) мерах, направленных на выявление и устранения причин и условий, способствующих (способствовавших) совершению несовершеннолетними преступлений, правонарушений, антиобщественных действий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42018F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Не проводились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2.2.7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об организации и проведении в отчетный период межведомственных мероприятий, их результативность на территории муниципального образования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412674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Не проводились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2.2.8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Информация о проведении органами и учреждениями системы профилактики индивидуальной профилактической работы с несовершеннолетними, в т.ч. учитываемыми комиссиями, с которыми в соответствии с законодательством Саратовской области организуется и 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проводится соответствующая работа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412674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Не проводились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2.2.9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применении органами и учреждениями системы субъектов профилактики мер взыскания (статья 8.1 Федерального закона ФЗ-120)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412674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Не проводились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2.2.10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proofErr w:type="gramStart"/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Информация об организации работы с детьми, вступившим в конфликт с законом (результаты анализа работы с нижеуказанными несовершеннолетними) </w:t>
            </w:r>
            <w:proofErr w:type="gramEnd"/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Примечание: информация аналитическая, а не статистическая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2.2.10.1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несовершеннолетних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кодексов РФ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412674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 настоящий момент информация об  обвиняемых или подозреваемых несовершеннолетних в совершении преступлений</w:t>
            </w:r>
            <w:proofErr w:type="gram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в отношении которых избраны меры пресечения отсутствует.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2.2.10.2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несовершеннолетних, отбывающих наказание в виде лишения свободы в воспитательных колониях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412674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Не имеется.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2.2.10.3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Информация о несовершеннолетних, условно-досрочно освобожденных от отбывания наказания, освобожденных от наказания вследствие акта об амнистии или в связи с помилованием 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412674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Не имеется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2.2.10.4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несовершеннолетних,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412674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Не имеется.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2.2.10.5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несовершеннолетних, которым предоставлена отсрочка отбывания наказания или отсрочка исполнения приговора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360A9E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Не имеется в виду отсутствия такой категории несовершеннолетних.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2.2.10.6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несовершеннолетних, освобожденных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режима. Совершали противоправные деяния и (или) после освобождения (выпуска) находились в социально опасном положении и (или) нуждались в социальной помощи и (или) реабилитации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360A9E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Не имеется в виду отсутствия такой категории несовершеннолетних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2.2.10.7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несовершеннолетних осужденных за совершение преступления небольшой и средней тяжести и освобожденные судом от наказания с применением принудительных мер воспитательного воздействия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360A9E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Не имеется в виду отсутствия такой категории несовершеннолетних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2.2.10.8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Информация о несовершеннолетних, осужденных условно, осужденными к обязательным работам, исправительным 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работам или иным мерам наказания, не связанным с лишением свободы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74263E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Не имеется в виду отсутствия такой категории несовершеннолетних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2.2.10.9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об обеспечении в отчетном периоде оказания помощи в трудовом и бытовом устройстве несовершеннолетних, освобождённых из учреждений уголовно-исполнительной системы либо вернувшихся из специальных учебно-воспитательных учреждений.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360A9E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Не имеются.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2.2.10.10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взаимодействии с воспитательными колониями, специальными учебно-воспитательными учреждениями открытого и закрытого типа, в период нахождения в них несовершеннолетних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BB6F9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Не имеются.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2.2.11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Информация о мероприятиях по профилактике употребления несовершеннолетними наркотических средств и психотропных веществ и включении их в программы реабилитации и </w:t>
            </w:r>
            <w:proofErr w:type="spell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ресоциализации</w:t>
            </w:r>
            <w:proofErr w:type="spellEnd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наркопотребителей</w:t>
            </w:r>
            <w:proofErr w:type="spellEnd"/>
          </w:p>
        </w:tc>
        <w:tc>
          <w:tcPr>
            <w:tcW w:w="8647" w:type="dxa"/>
            <w:shd w:val="clear" w:color="auto" w:fill="auto"/>
          </w:tcPr>
          <w:p w:rsidR="00EC7E52" w:rsidRPr="008F7144" w:rsidRDefault="00EC7E52" w:rsidP="00BB6F9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В рамках </w:t>
            </w:r>
          </w:p>
          <w:p w:rsidR="00BB6F9B" w:rsidRPr="008F7144" w:rsidRDefault="00BB6F9B" w:rsidP="00BB6F9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Ежемесячно и ежеквартально образовательные учреждения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предоставляют отчеты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о профилактике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табакокурения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, алкоголизма, правонарушениях и употребления психотропных веществ. В отчетах также указываются мероприятия, проводимые с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, в рамках данной работы.  </w:t>
            </w:r>
          </w:p>
          <w:p w:rsidR="00BB6F9B" w:rsidRPr="008F7144" w:rsidRDefault="00BB6F9B" w:rsidP="00BB6F9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С данной категорией детей и  их родителями проводится индивидуальная профилактическая работа, семьи приглашаются на заседания советов профилактики, родительские комитеты, заседания КДН. В образовательных организациях составляются планы по индивидуальной и общественной воспитательной работе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учащимися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, склонными к асоциальному поведению, карты занятости обучающихся состоящих на учете. Кроме школьных мероприятий дети участвуют в ежегодных районных, областных мероприятиях, конкурсах и акциях. Самым масштабным мероприятием  в рамках профилактики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наркомании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по количеству охвата обучающихся является ежегодное социально-психологическое тестирование обучающихся, направленное на раннее выявление немедицинского потребления  наркотических средств и психотропных веществ. </w:t>
            </w:r>
          </w:p>
          <w:p w:rsidR="00BB6F9B" w:rsidRPr="008F7144" w:rsidRDefault="00BB6F9B" w:rsidP="00BB6F9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Межведомственное взаимодействие осуществляется между КДН и ЗП при администрации района, ГУЗ СО «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Самойлоская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РБ», ОП № 2 МО в составе МВД РФ «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Бал</w:t>
            </w:r>
            <w:r w:rsidR="0074263E" w:rsidRPr="008F7144">
              <w:rPr>
                <w:rFonts w:ascii="Times New Roman" w:hAnsi="Times New Roman"/>
                <w:sz w:val="20"/>
                <w:szCs w:val="20"/>
              </w:rPr>
              <w:t>ашовский</w:t>
            </w:r>
            <w:proofErr w:type="spellEnd"/>
            <w:r w:rsidR="0074263E" w:rsidRPr="008F7144">
              <w:rPr>
                <w:rFonts w:ascii="Times New Roman" w:hAnsi="Times New Roman"/>
                <w:sz w:val="20"/>
                <w:szCs w:val="20"/>
              </w:rPr>
              <w:t>» и ГАУ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СО «</w:t>
            </w:r>
            <w:r w:rsidR="0074263E" w:rsidRPr="008F7144">
              <w:rPr>
                <w:rFonts w:ascii="Times New Roman" w:hAnsi="Times New Roman"/>
                <w:sz w:val="20"/>
                <w:szCs w:val="20"/>
              </w:rPr>
              <w:t>КЦСО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Н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Самойловского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района». </w:t>
            </w:r>
            <w:r w:rsidR="00040A7A" w:rsidRPr="008F7144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="00040A7A" w:rsidRPr="008F7144">
              <w:rPr>
                <w:rFonts w:ascii="Times New Roman" w:hAnsi="Times New Roman"/>
                <w:sz w:val="20"/>
                <w:szCs w:val="20"/>
              </w:rPr>
              <w:t>внутришкольном</w:t>
            </w:r>
            <w:proofErr w:type="spellEnd"/>
            <w:r w:rsidR="00040A7A" w:rsidRPr="008F7144">
              <w:rPr>
                <w:rFonts w:ascii="Times New Roman" w:hAnsi="Times New Roman"/>
                <w:sz w:val="20"/>
                <w:szCs w:val="20"/>
              </w:rPr>
              <w:t xml:space="preserve"> учете за потребление алкоголя, табака и</w:t>
            </w:r>
            <w:r w:rsidR="00221521" w:rsidRPr="008F7144">
              <w:rPr>
                <w:rFonts w:ascii="Times New Roman" w:hAnsi="Times New Roman"/>
                <w:sz w:val="20"/>
                <w:szCs w:val="20"/>
              </w:rPr>
              <w:t xml:space="preserve"> психотропных веществ состоит 51 </w:t>
            </w:r>
            <w:proofErr w:type="gramStart"/>
            <w:r w:rsidR="00221521" w:rsidRPr="008F7144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="00040A7A" w:rsidRPr="008F7144">
              <w:rPr>
                <w:rFonts w:ascii="Times New Roman" w:hAnsi="Times New Roman"/>
                <w:sz w:val="20"/>
                <w:szCs w:val="20"/>
              </w:rPr>
              <w:t>, из них з</w:t>
            </w:r>
            <w:r w:rsidR="00221521" w:rsidRPr="008F7144">
              <w:rPr>
                <w:rFonts w:ascii="Times New Roman" w:hAnsi="Times New Roman"/>
                <w:sz w:val="20"/>
                <w:szCs w:val="20"/>
              </w:rPr>
              <w:t>а потребление табака  20</w:t>
            </w:r>
            <w:r w:rsidR="00040A7A" w:rsidRPr="008F7144">
              <w:rPr>
                <w:rFonts w:ascii="Times New Roman" w:hAnsi="Times New Roman"/>
                <w:sz w:val="20"/>
                <w:szCs w:val="20"/>
              </w:rPr>
              <w:t xml:space="preserve">  обучающихся, с которыми проводится профилактическая работа.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2.2.12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реализации мероприятий по профилактике безнадзорности и правонарушений несовершеннолетних, предусмотренных региональными (муниципальными) программами</w:t>
            </w:r>
          </w:p>
        </w:tc>
        <w:tc>
          <w:tcPr>
            <w:tcW w:w="8647" w:type="dxa"/>
            <w:shd w:val="clear" w:color="auto" w:fill="auto"/>
          </w:tcPr>
          <w:p w:rsidR="00BB6F9B" w:rsidRPr="008F7144" w:rsidRDefault="00BB6F9B" w:rsidP="00BB6F9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Проведены следующие мероприятия:  цикл мероприятий «Суд над табаком», акции «Мир без наркотиков», «Скажем наркотикам нет», книжные выставки «Что мы знаем о вреде наркотиков», «Здоровые семьи – будущее России», конкурс творческих работ у</w:t>
            </w:r>
            <w:r w:rsidR="009102BD">
              <w:rPr>
                <w:rFonts w:ascii="Times New Roman" w:hAnsi="Times New Roman"/>
                <w:sz w:val="20"/>
                <w:szCs w:val="20"/>
              </w:rPr>
              <w:t>чащихся «Нет наркотикам». В 2024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году на территории района </w:t>
            </w:r>
            <w:r w:rsidR="009102BD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="0074263E" w:rsidRPr="008F7144">
              <w:rPr>
                <w:rFonts w:ascii="Times New Roman" w:hAnsi="Times New Roman"/>
                <w:sz w:val="20"/>
                <w:szCs w:val="20"/>
              </w:rPr>
              <w:t>выявлен</w:t>
            </w:r>
            <w:r w:rsidR="009102BD">
              <w:rPr>
                <w:rFonts w:ascii="Times New Roman" w:hAnsi="Times New Roman"/>
                <w:sz w:val="20"/>
                <w:szCs w:val="20"/>
              </w:rPr>
              <w:t>ы  несовершеннолетние  употребляющие</w:t>
            </w:r>
            <w:r w:rsidR="0074263E" w:rsidRPr="008F7144">
              <w:rPr>
                <w:rFonts w:ascii="Times New Roman" w:hAnsi="Times New Roman"/>
                <w:sz w:val="20"/>
                <w:szCs w:val="20"/>
              </w:rPr>
              <w:t xml:space="preserve"> наркотик</w:t>
            </w:r>
            <w:r w:rsidR="009102BD">
              <w:rPr>
                <w:rFonts w:ascii="Times New Roman" w:hAnsi="Times New Roman"/>
                <w:sz w:val="20"/>
                <w:szCs w:val="20"/>
              </w:rPr>
              <w:t>и</w:t>
            </w:r>
            <w:r w:rsidR="0074263E" w:rsidRPr="008F7144">
              <w:rPr>
                <w:rFonts w:ascii="Times New Roman" w:hAnsi="Times New Roman"/>
                <w:sz w:val="20"/>
                <w:szCs w:val="20"/>
              </w:rPr>
              <w:t xml:space="preserve"> растительного происхождения</w:t>
            </w:r>
            <w:r w:rsidR="009102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2.2.13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Об организации досуга и занятости несовершеннолетних, состоящих на различных видах учета в органах и учреждениях системы профилактики: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rPr>
          <w:trHeight w:val="120"/>
        </w:trPr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2.2.13.1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Информация об организации досуга несовершеннолетних, состоящих на различных видах учета в органах и учреждениях системы профилактики, о вовлечении в 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дополнительное образование, занятия спортом</w:t>
            </w:r>
          </w:p>
        </w:tc>
        <w:tc>
          <w:tcPr>
            <w:tcW w:w="8647" w:type="dxa"/>
            <w:shd w:val="clear" w:color="auto" w:fill="auto"/>
          </w:tcPr>
          <w:p w:rsidR="000F1E6D" w:rsidRPr="008F7144" w:rsidRDefault="000F1E6D" w:rsidP="000F1E6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Проводятся спортивные мероприятия и соревнования, в командах которых участвуют несовершеннолетние из указанной категории.</w:t>
            </w:r>
            <w:r w:rsidRPr="008F7144">
              <w:rPr>
                <w:sz w:val="20"/>
                <w:szCs w:val="20"/>
              </w:rPr>
              <w:t xml:space="preserve"> 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Акции по пропаганде здорового образа жизни: массовые забеги «Мы за здоровый образ жизни», мероприятия в рамках акции «Волна здоровья»,  </w:t>
            </w:r>
            <w:r w:rsidRPr="008F7144"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Всероссийская акция «Спорт – альтернатива пагубным привычкам». Спортивные мероприяти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>«Стремительный мяч», соревнова</w:t>
            </w:r>
            <w:r w:rsidR="0085670C" w:rsidRPr="008F7144">
              <w:rPr>
                <w:rFonts w:ascii="Times New Roman" w:hAnsi="Times New Roman"/>
                <w:sz w:val="20"/>
                <w:szCs w:val="20"/>
              </w:rPr>
              <w:t xml:space="preserve">ния по волейболу, посвященные 78 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>годовщине Победы, греко-римской борьбе «Дружба»,традиционный турнир по самбо</w:t>
            </w:r>
            <w:r w:rsidR="00FE4260" w:rsidRPr="008F7144">
              <w:rPr>
                <w:rFonts w:ascii="Times New Roman" w:hAnsi="Times New Roman"/>
                <w:sz w:val="20"/>
                <w:szCs w:val="20"/>
              </w:rPr>
              <w:t>. «Веселые старты» и прочие мероприятия.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2.2.13.2</w:t>
            </w:r>
          </w:p>
        </w:tc>
        <w:tc>
          <w:tcPr>
            <w:tcW w:w="5363" w:type="dxa"/>
            <w:shd w:val="clear" w:color="auto" w:fill="auto"/>
          </w:tcPr>
          <w:p w:rsidR="001C104B" w:rsidRPr="00457723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45772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Информация об организации занятости, оздоровления и отдыха детей и подростков в летний период</w:t>
            </w:r>
          </w:p>
        </w:tc>
        <w:tc>
          <w:tcPr>
            <w:tcW w:w="8647" w:type="dxa"/>
            <w:shd w:val="clear" w:color="auto" w:fill="auto"/>
          </w:tcPr>
          <w:p w:rsidR="001C104B" w:rsidRPr="00457723" w:rsidRDefault="006F490F" w:rsidP="00221521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45772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Работа по трудоустройству</w:t>
            </w:r>
            <w:r w:rsidR="007C331C" w:rsidRPr="0045772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несовершеннолетних </w:t>
            </w:r>
            <w:r w:rsidRPr="0045772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из семей, находящихся в социально-опасном положении проводилась, но оказалась недостато</w:t>
            </w:r>
            <w:r w:rsidR="009102BD" w:rsidRPr="0045772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чно эффективной. </w:t>
            </w:r>
            <w:r w:rsidR="00BD7880" w:rsidRPr="0045772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="006D4507" w:rsidRPr="0045772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П</w:t>
            </w:r>
            <w:r w:rsidR="009102BD" w:rsidRPr="0045772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остановлением комиссии от 06.09.2024</w:t>
            </w:r>
            <w:r w:rsidR="006D4507" w:rsidRPr="0045772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года «Об итогах работы по занятости, оздоровлению и трудоустройству несовершеннолетних, состоящих на учете в органах внутренних дел, комиссии по делам несовершеннолетних и защите их прав</w:t>
            </w:r>
            <w:proofErr w:type="gramStart"/>
            <w:r w:rsidR="006D4507" w:rsidRPr="0045772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,</w:t>
            </w:r>
            <w:proofErr w:type="gramEnd"/>
            <w:r w:rsidR="006D4507" w:rsidRPr="0045772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детей, прожива</w:t>
            </w:r>
            <w:r w:rsidR="007F1607" w:rsidRPr="0045772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ющих в семьях</w:t>
            </w:r>
            <w:r w:rsidR="006D4507" w:rsidRPr="0045772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="007F1607" w:rsidRPr="0045772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н</w:t>
            </w:r>
            <w:r w:rsidR="006D4507" w:rsidRPr="0045772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аходящихся в социально-опасном положении», </w:t>
            </w:r>
            <w:r w:rsidR="007F1607" w:rsidRPr="00457723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работа органов и учреждений системы профилактики признана недостаточно эффективной. Исходя из изложенного, всем органам и учреждениям системы профилактики указано на проведение анализа работы в данном направлении и учитывать их при планировании работы на следующий период.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2.2.13.3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об организации трудоустройства несовершеннолетних и о соблюдении трудовых прав детей (информация с учетом компетенции комиссии)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6E013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В рамках муниципальной программы  «Организация отдыха, оздоровления, занятости детей и подростков в летний период на территории </w:t>
            </w:r>
            <w:proofErr w:type="spell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Самойловского</w:t>
            </w:r>
            <w:proofErr w:type="spellEnd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муниципального района на 2022-2024 годы» с</w:t>
            </w:r>
            <w:r w:rsidR="006F490F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несовершеннолетними и родителями проводилась информационная работа по трудоустройству </w:t>
            </w:r>
            <w:r w:rsidR="005D7DDA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 летний период</w:t>
            </w:r>
            <w:proofErr w:type="gramStart"/>
            <w:r w:rsidR="005D7DDA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,</w:t>
            </w:r>
            <w:proofErr w:type="gramEnd"/>
            <w:r w:rsidR="005D7DDA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="006F490F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совместно с образовательными организациями и центром занятости населения</w:t>
            </w:r>
            <w:r w:rsidR="005D7DDA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D7DDA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Самойловского</w:t>
            </w:r>
            <w:proofErr w:type="spellEnd"/>
            <w:r w:rsidR="005D7DDA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района.</w:t>
            </w:r>
            <w:r w:rsidR="00BD7880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="009102B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В 2024 году трудоустроенных </w:t>
            </w:r>
            <w:r w:rsidR="00221521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подростков из семей, находящихся в социально опасном положении</w:t>
            </w:r>
            <w:r w:rsidR="009102BD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не было.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2.2.13.4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вовлечении несовершеннолетних, состоящих на различных видах учета в органах и учреждениях системы профилактики, в деятельность волонтерских и добровольческих организация, детских и молодежных общественных объединений (организаций)</w:t>
            </w:r>
          </w:p>
        </w:tc>
        <w:tc>
          <w:tcPr>
            <w:tcW w:w="8647" w:type="dxa"/>
            <w:shd w:val="clear" w:color="auto" w:fill="auto"/>
          </w:tcPr>
          <w:p w:rsidR="0017753A" w:rsidRPr="008F7144" w:rsidRDefault="0017753A" w:rsidP="00177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В  рамках программы «Молодежь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Самойловского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 на 2023-2025 годы»  проводились мероприятия по профилактике преступлений и правонарушений, алкогольной зависимости,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табакокурению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, наркотической зависимости. </w:t>
            </w:r>
          </w:p>
          <w:p w:rsidR="0017753A" w:rsidRPr="008F7144" w:rsidRDefault="0017753A" w:rsidP="00177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     В сельских клубных учреждениях для детей и молодых людей действуют около 100 клубных формирований с количеством участников более  1000 человек. При РДК  работ</w:t>
            </w:r>
            <w:r w:rsidR="00221521" w:rsidRPr="008F7144">
              <w:rPr>
                <w:rFonts w:ascii="Times New Roman" w:hAnsi="Times New Roman"/>
                <w:sz w:val="20"/>
                <w:szCs w:val="20"/>
              </w:rPr>
              <w:t>ают подростковые клубы</w:t>
            </w:r>
            <w:proofErr w:type="gramStart"/>
            <w:r w:rsidR="00221521" w:rsidRPr="008F7144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221521" w:rsidRPr="008F7144">
              <w:rPr>
                <w:rFonts w:ascii="Times New Roman" w:hAnsi="Times New Roman"/>
                <w:sz w:val="20"/>
                <w:szCs w:val="20"/>
              </w:rPr>
              <w:t xml:space="preserve"> «Ровес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>ник», «Диско», «Сказка»,  «Золотой ключик»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«Солнышко»,  «Малышок», «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Скоморошина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», «Муза», «Теремок». </w:t>
            </w:r>
          </w:p>
          <w:p w:rsidR="0017753A" w:rsidRPr="008F7144" w:rsidRDefault="0017753A" w:rsidP="00177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Дети и молодые люди с интересом посещают литературную гостиную, народный театр «Встреча», ансамбль «Элегия», фольклорный ансамбль «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Веселушки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>», народный хореографический ансамбль «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Весняночка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>»,  ансамбль бандуристок «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Чаривныци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>». При центральной библиотеке им. А.С. Пушкина действует «Школа духовной культуры» и клуб «Подросток».</w:t>
            </w:r>
          </w:p>
          <w:p w:rsidR="0017753A" w:rsidRPr="008F7144" w:rsidRDefault="0017753A" w:rsidP="00177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      В образовательных учреждениях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созданы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и активно функционируют:</w:t>
            </w:r>
          </w:p>
          <w:p w:rsidR="0017753A" w:rsidRPr="008F7144" w:rsidRDefault="0017753A" w:rsidP="00177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-отряды юный друг полиции (6/93 чел.);</w:t>
            </w:r>
          </w:p>
          <w:p w:rsidR="0017753A" w:rsidRPr="008F7144" w:rsidRDefault="0017753A" w:rsidP="00177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-отряды Волонтеров, на базе 13 школ с общей численностью 158 человек;</w:t>
            </w:r>
          </w:p>
          <w:p w:rsidR="0017753A" w:rsidRPr="008F7144" w:rsidRDefault="0017753A" w:rsidP="00177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lastRenderedPageBreak/>
              <w:t>-отряды юных инспекторов движения (5/50 чел.);</w:t>
            </w:r>
          </w:p>
          <w:p w:rsidR="0017753A" w:rsidRPr="008F7144" w:rsidRDefault="0017753A" w:rsidP="00177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-</w:t>
            </w:r>
            <w:r w:rsidRPr="008F7144">
              <w:rPr>
                <w:rFonts w:ascii="Times New Roman" w:hAnsi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r w:rsidRPr="008F714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Российское движение детей и молодежи</w:t>
            </w:r>
            <w:r w:rsidR="0085670C" w:rsidRPr="008F714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7 первичных организаций</w:t>
            </w:r>
            <w:r w:rsidRPr="008F714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 количес</w:t>
            </w:r>
            <w:r w:rsidR="0085670C" w:rsidRPr="008F714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</w:t>
            </w:r>
            <w:r w:rsidRPr="008F714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вом детей 255.</w:t>
            </w:r>
          </w:p>
          <w:p w:rsidR="0017753A" w:rsidRPr="008F7144" w:rsidRDefault="0017753A" w:rsidP="00177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    При школах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созданы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14 спортивных клубов. В МУ ДО «ДЮСШ» р.п. Самойловка работает 15 групп, в которых занимается 180 человек, действует 1 филиал – «Молодежный», где в настоящее время занимается 8 групп с количеством 96 человек.     </w:t>
            </w:r>
          </w:p>
          <w:p w:rsidR="0017753A" w:rsidRPr="008F7144" w:rsidRDefault="0017753A" w:rsidP="00177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В целях патриотического воспитания молодежи  в районе проводятся такие мероприятия, как Дни призывника, «Всероссийская вахта памяти», посвященная Дню победы – акция «Георгиевская лента», Всероссийская акция «Бессмертный полк», патриотическая акция «Полотно победы», конкурсы рисунков «Все для фронта, все для победы»,  мероприятие «Диалог поколений», в ходе которых проводятся встречи с тружениками тыла и ветеранами  ВОВ.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На базе районного краеведческого музея действует военно-патриотический клуб «За землю русскую».    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В течение учебного года все образовательные организации ведут целенаправленную работу по формированию и воспитанию патриотизма у обучающихся, которая включает в себя комплекс мероприятий по формированию военно-патриотических и гражданско-патриотических чувств и создания у обучающихся, уважения к обществу и государству.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Проведены встречи, акции, в том числе и районного уровня,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флешмобы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смотр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стоя и песни, тематические недели, классные часы: «Уроки мужества», «Блокадный хлеб», к 80-летию со дня Победы  Советской армии в Сталинградской битве, «Есть такая профессия - Родину защищать», «Воссоединение России с Крымом». </w:t>
            </w:r>
          </w:p>
          <w:p w:rsidR="0017753A" w:rsidRPr="008F7144" w:rsidRDefault="0017753A" w:rsidP="00177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    Еженедельно в понедельник проводится урок «Разговоры о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», где обсуждаются темы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военно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- патриотического воспитания. Были проведены  классных часы с привлечением участников специальной военной операции и их членов семьи. </w:t>
            </w:r>
          </w:p>
          <w:p w:rsidR="0017753A" w:rsidRPr="008F7144" w:rsidRDefault="0017753A" w:rsidP="00177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С 5 сентября во всех школах каждый понедельник начинается с поднятия Государственного Флага Российской Федерации и звучания Гимна РФ, а также с занятия «Разговоры о важном», в учебном году 34 недели, соответственно разработаны 34 цикла внеурочных занятий. </w:t>
            </w:r>
            <w:proofErr w:type="gramEnd"/>
          </w:p>
          <w:p w:rsidR="0017753A" w:rsidRPr="008F7144" w:rsidRDefault="0017753A" w:rsidP="001775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2.2.13.5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Иная информация</w:t>
            </w:r>
          </w:p>
        </w:tc>
        <w:tc>
          <w:tcPr>
            <w:tcW w:w="8647" w:type="dxa"/>
            <w:shd w:val="clear" w:color="auto" w:fill="auto"/>
          </w:tcPr>
          <w:p w:rsidR="0085670C" w:rsidRPr="008F7144" w:rsidRDefault="0085670C" w:rsidP="0085670C">
            <w:pPr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В районе действует 13 волонтерских отрядов с количеством детей 213 человек, 6 отрядов Юный друг полиции с количеством детей 93 человека, </w:t>
            </w:r>
          </w:p>
          <w:p w:rsidR="001C104B" w:rsidRPr="008F7144" w:rsidRDefault="0085670C" w:rsidP="0085670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Российское движение детей и молодежи  (РДДМ) создано 7 первичных организаций с количеством участников 255 детей.  На базе 5 школ функционируют 5 центров цифрового и гуманитарного профильного развития «Точка роста».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lastRenderedPageBreak/>
              <w:t>2.3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lastRenderedPageBreak/>
              <w:t>Информацию об организации просветительской деятельности, о взаимодействии с институтами гражданского общества: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2.3.1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об основных направлениях деятельности органов и учреждений системы профилактики при организации мероприятий, в рамках проводимой просветительской работы среди населения</w:t>
            </w:r>
          </w:p>
        </w:tc>
        <w:tc>
          <w:tcPr>
            <w:tcW w:w="8647" w:type="dxa"/>
            <w:shd w:val="clear" w:color="auto" w:fill="auto"/>
          </w:tcPr>
          <w:p w:rsidR="00AB1CAA" w:rsidRPr="008F7144" w:rsidRDefault="00AB1CAA" w:rsidP="00AB1CA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Основными направлениями являются освещение деятельности КДН и ЗП в средствах массовой информации, сайтах администрации района и учреждениях образования, участие в проведении родительских собраний, постоянно действующих совещаний при администрации района, распространение тематических листовок и методических материалов профилактической направленности. 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2.3.2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об организации комиссией: семинаров, совещаний, конференций, заседаний «круглых столов», встреч, конкурсов и иных мероприятий с участием специалистов органов и учреждений системы профилактики</w:t>
            </w:r>
          </w:p>
        </w:tc>
        <w:tc>
          <w:tcPr>
            <w:tcW w:w="8647" w:type="dxa"/>
            <w:shd w:val="clear" w:color="auto" w:fill="auto"/>
          </w:tcPr>
          <w:p w:rsidR="00AB1CAA" w:rsidRPr="008F7144" w:rsidRDefault="00AB1CAA" w:rsidP="00AB1CA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1B0C5D">
              <w:rPr>
                <w:rFonts w:ascii="Times New Roman" w:hAnsi="Times New Roman"/>
                <w:sz w:val="20"/>
                <w:szCs w:val="20"/>
              </w:rPr>
              <w:t>КДН и ЗП в 2024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году были организованы следующие межведомственные мероприятия:</w:t>
            </w:r>
          </w:p>
          <w:p w:rsidR="00AB1CAA" w:rsidRPr="008F7144" w:rsidRDefault="00AB1CAA" w:rsidP="00AB1CA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Проведение межведомственных рейдов, заседание оперативного штаба и рабочих групп, заседание круглого стола «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Буллинг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Кибербуллинг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. Работа по профилактике агрессивного поведения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>». Межведомственные акции «Семья помогает семье», «Добрый портфель», «Не оставляйте детей одних в автомоб</w:t>
            </w:r>
            <w:r w:rsidR="001B0E0D" w:rsidRPr="008F7144">
              <w:rPr>
                <w:rFonts w:ascii="Times New Roman" w:hAnsi="Times New Roman"/>
                <w:sz w:val="20"/>
                <w:szCs w:val="20"/>
              </w:rPr>
              <w:t>иле</w:t>
            </w:r>
            <w:proofErr w:type="gramStart"/>
            <w:r w:rsidR="001B0E0D" w:rsidRPr="008F71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«Территория безопасного детства</w:t>
            </w:r>
            <w:r w:rsidR="0058048A" w:rsidRPr="008F7144">
              <w:rPr>
                <w:rFonts w:ascii="Times New Roman" w:hAnsi="Times New Roman"/>
                <w:sz w:val="20"/>
                <w:szCs w:val="20"/>
              </w:rPr>
              <w:t xml:space="preserve">», «День правового просвещения», «День безопасности» </w:t>
            </w:r>
            <w:r w:rsidRPr="008F71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E0D" w:rsidRPr="008F7144">
              <w:rPr>
                <w:rFonts w:ascii="Times New Roman" w:hAnsi="Times New Roman"/>
                <w:sz w:val="20"/>
                <w:szCs w:val="20"/>
              </w:rPr>
              <w:t>, Единый день профилактики безнадзорности и правонарушений несовершеннолетних.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2.3.3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привлечении средств массовой информации при проведении мероприятий направленных на профилактику безнадзорности и правонарушений несовершеннолетних</w:t>
            </w:r>
          </w:p>
        </w:tc>
        <w:tc>
          <w:tcPr>
            <w:tcW w:w="8647" w:type="dxa"/>
            <w:shd w:val="clear" w:color="auto" w:fill="auto"/>
          </w:tcPr>
          <w:p w:rsidR="00AB1CAA" w:rsidRPr="008F7144" w:rsidRDefault="00AB1CAA" w:rsidP="00AB1CA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Межведомственные мероприятия освещаются в местной газете «Земля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Самойловская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>» в рубриках «Подросток и закон», «Здоровое поколение», «Новая школа», «Мы и наша безопасность»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также информация размещается в социальных сетях, сайтах администрации и комиссии по делам несовершеннолетних.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2.3.4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взаимодействии органов и учреждений системы профилактики, комиссий, с представителями общественных объединений (организаций) при проведении мероприятий по профилактике безнадзорности и правонарушений несовершеннолетних на территории муниципального (городского) образования</w:t>
            </w:r>
          </w:p>
        </w:tc>
        <w:tc>
          <w:tcPr>
            <w:tcW w:w="8647" w:type="dxa"/>
            <w:shd w:val="clear" w:color="auto" w:fill="auto"/>
          </w:tcPr>
          <w:p w:rsidR="00F87DCC" w:rsidRPr="008F7144" w:rsidRDefault="00F87DCC" w:rsidP="00F87DC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КДН и ЗП тесно взаимодействует с общественными организациями: «Молодая гвардия», районным женским советом,  административной комиссией, местным отделением партии «Единая Россия», общественным советом района. Совместно были проведены многочисленные акции, приемы граждан, участие в заседаниях круглых столов и семинарах. 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2.3.5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Иная информация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14010" w:type="dxa"/>
            <w:gridSpan w:val="2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Иная информация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2.4.1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об организации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F87DCC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На заседаниях комиссии формируются основные вопросы требующие незамедлительного реагирования по различным вопросам работы, где принимается решение о форме реагировани</w:t>
            </w:r>
            <w:proofErr w:type="gram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я(</w:t>
            </w:r>
            <w:proofErr w:type="gramEnd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рабочая группа, консилиум, отдельные поручения</w:t>
            </w:r>
            <w:r w:rsidR="00A57208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). Мониторинг деятельности комиссии осуществляется каждое полугодие.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2.4.2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об исполнении поручений комиссии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A57208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Результаты исполнения поручений докладываются на заседании комиссии или председателю комиссии.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2.4.3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 разработанных (подготовленных) информационных и аналитических материалах по вопросам профилактики безнадзорности и правонарушений несовершеннолетних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A57208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Органам и учреждениям  системы профилактики постоянно предоставляется</w:t>
            </w:r>
            <w:r w:rsidR="0076338A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и распространяется методический  и информационный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 w:rsidR="0076338A"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материал по вопросам профилактики безнадзорности и правонарушений несовершеннолетних.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2.4.4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gram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Информация о принятых мерах межведомственными рабочими группами по изучению деятельности органов и учреждений системы профилактики с 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всех форм и посягательств на жизнь, здоровье и половую неприкосновенности несовершеннолетних</w:t>
            </w:r>
            <w:proofErr w:type="gramEnd"/>
          </w:p>
        </w:tc>
        <w:tc>
          <w:tcPr>
            <w:tcW w:w="8647" w:type="dxa"/>
            <w:shd w:val="clear" w:color="auto" w:fill="auto"/>
          </w:tcPr>
          <w:p w:rsidR="001C104B" w:rsidRPr="008F7144" w:rsidRDefault="002C0362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Информация межведомственной рабочей группы рассматривались на заседаниях комиссии с целью принятия решения по указанным вопросам. К работе привлекались педагоги-психологи, специалисты социальных служб, образования, здравоохранения, культуры.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2.4.5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proofErr w:type="gramStart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Информация об итогах посещений членами комиссии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наличие угрозы в отношении их жизни и здоровья, ставших известными случаях, применение насилия и других форм жестокого обращения с несовершеннолетними, а</w:t>
            </w:r>
            <w:proofErr w:type="gramEnd"/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</w:t>
            </w:r>
          </w:p>
        </w:tc>
        <w:tc>
          <w:tcPr>
            <w:tcW w:w="8647" w:type="dxa"/>
            <w:shd w:val="clear" w:color="auto" w:fill="auto"/>
          </w:tcPr>
          <w:p w:rsidR="0076338A" w:rsidRPr="008F7144" w:rsidRDefault="0076338A" w:rsidP="0076338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Члены КДН и ЗП регулярно посещают организации, имеющие отношение к обучению и воспитанию детей: образовательные организации, организации дополнительного образования, спортивные школы, учреждения культуры с целью анализа работы с подростками и принятия совместных решений существующих проблем и задач.</w:t>
            </w:r>
          </w:p>
          <w:p w:rsidR="0076338A" w:rsidRPr="008F7144" w:rsidRDefault="0076338A" w:rsidP="0076338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По итогам посещений на заседаниях комиссии принимаются решения           (постановке на учет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 обращения в образовательные и медицинские организации, привлечение к решению конкретных вопросов ПДН , опеку или иные структуры)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2.4.6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Иная информация</w:t>
            </w:r>
          </w:p>
        </w:tc>
        <w:tc>
          <w:tcPr>
            <w:tcW w:w="8647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5276" w:type="dxa"/>
            <w:gridSpan w:val="3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II</w:t>
            </w: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val="en-US" w:eastAsia="en-US"/>
              </w:rPr>
              <w:t>I</w:t>
            </w: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Раздел. Заключительная часть отчета</w:t>
            </w:r>
          </w:p>
        </w:tc>
      </w:tr>
      <w:tr w:rsidR="001C104B" w:rsidRPr="008F7144" w:rsidTr="00512F6B">
        <w:tc>
          <w:tcPr>
            <w:tcW w:w="15276" w:type="dxa"/>
            <w:gridSpan w:val="3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Информация о результатах проведенных мероприятий по профилактике безнадзорности и правонарушений несовершеннолетних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Дайте оценку полноты выполнения задач, поставленных перед началом отчетного периода</w:t>
            </w:r>
          </w:p>
        </w:tc>
        <w:tc>
          <w:tcPr>
            <w:tcW w:w="8647" w:type="dxa"/>
            <w:shd w:val="clear" w:color="auto" w:fill="auto"/>
          </w:tcPr>
          <w:p w:rsidR="001C104B" w:rsidRPr="001B0C5D" w:rsidRDefault="001B0C5D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1B0C5D">
              <w:rPr>
                <w:rFonts w:ascii="Times New Roman" w:hAnsi="Times New Roman"/>
                <w:b/>
                <w:sz w:val="20"/>
                <w:szCs w:val="20"/>
              </w:rPr>
              <w:t>За 2024</w:t>
            </w:r>
            <w:r w:rsidR="00863310" w:rsidRPr="001B0C5D">
              <w:rPr>
                <w:rFonts w:ascii="Times New Roman" w:hAnsi="Times New Roman"/>
                <w:b/>
                <w:sz w:val="20"/>
                <w:szCs w:val="20"/>
              </w:rPr>
              <w:t xml:space="preserve"> год органами системы профилактики были выполнены основные задачи, запланированные на данный период. Не допущено роста подростковой преступности, жестокого обращения с детьми, суицидов, детского травматизма</w:t>
            </w: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Дайте оценку эффективности деятельности органов и учреждений системы профилактики на основании применяемых критериев (при возможности с АППГ)</w:t>
            </w:r>
          </w:p>
        </w:tc>
        <w:tc>
          <w:tcPr>
            <w:tcW w:w="8647" w:type="dxa"/>
            <w:shd w:val="clear" w:color="auto" w:fill="auto"/>
          </w:tcPr>
          <w:p w:rsidR="00863310" w:rsidRPr="001B0C5D" w:rsidRDefault="00863310" w:rsidP="00863310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0C5D">
              <w:rPr>
                <w:rFonts w:ascii="Times New Roman" w:hAnsi="Times New Roman"/>
                <w:b/>
                <w:sz w:val="20"/>
                <w:szCs w:val="20"/>
              </w:rPr>
              <w:t>Органы системы профилактики осуществляли межведомственное взаимодействие, эффективно реализовали вс</w:t>
            </w:r>
            <w:r w:rsidR="001B0C5D" w:rsidRPr="001B0C5D">
              <w:rPr>
                <w:rFonts w:ascii="Times New Roman" w:hAnsi="Times New Roman"/>
                <w:b/>
                <w:sz w:val="20"/>
                <w:szCs w:val="20"/>
              </w:rPr>
              <w:t>е намеченные планы работ на 2024</w:t>
            </w:r>
            <w:r w:rsidRPr="001B0C5D">
              <w:rPr>
                <w:rFonts w:ascii="Times New Roman" w:hAnsi="Times New Roman"/>
                <w:b/>
                <w:sz w:val="20"/>
                <w:szCs w:val="20"/>
              </w:rPr>
              <w:t xml:space="preserve"> год. </w:t>
            </w:r>
            <w:r w:rsidR="00FE7F29" w:rsidRPr="001B0C5D">
              <w:rPr>
                <w:rFonts w:ascii="Times New Roman" w:hAnsi="Times New Roman"/>
                <w:b/>
                <w:sz w:val="20"/>
                <w:szCs w:val="20"/>
              </w:rPr>
              <w:t>Проблемные вопросы с трудоустрой</w:t>
            </w:r>
            <w:r w:rsidR="001B0C5D" w:rsidRPr="001B0C5D">
              <w:rPr>
                <w:rFonts w:ascii="Times New Roman" w:hAnsi="Times New Roman"/>
                <w:b/>
                <w:sz w:val="20"/>
                <w:szCs w:val="20"/>
              </w:rPr>
              <w:t>ством несовершеннолетних в  2025</w:t>
            </w:r>
            <w:r w:rsidR="00FE7F29" w:rsidRPr="001B0C5D">
              <w:rPr>
                <w:rFonts w:ascii="Times New Roman" w:hAnsi="Times New Roman"/>
                <w:b/>
                <w:sz w:val="20"/>
                <w:szCs w:val="20"/>
              </w:rPr>
              <w:t xml:space="preserve"> году требует ино</w:t>
            </w:r>
            <w:r w:rsidR="0085670C" w:rsidRPr="001B0C5D">
              <w:rPr>
                <w:rFonts w:ascii="Times New Roman" w:hAnsi="Times New Roman"/>
                <w:b/>
                <w:sz w:val="20"/>
                <w:szCs w:val="20"/>
              </w:rPr>
              <w:t>го подхода и решения, также анализ</w:t>
            </w:r>
            <w:r w:rsidR="00FE7F29" w:rsidRPr="001B0C5D">
              <w:rPr>
                <w:rFonts w:ascii="Times New Roman" w:hAnsi="Times New Roman"/>
                <w:b/>
                <w:sz w:val="20"/>
                <w:szCs w:val="20"/>
              </w:rPr>
              <w:t xml:space="preserve"> преступлений </w:t>
            </w:r>
            <w:r w:rsidR="001B0C5D" w:rsidRPr="001B0C5D">
              <w:rPr>
                <w:rFonts w:ascii="Times New Roman" w:hAnsi="Times New Roman"/>
                <w:b/>
                <w:sz w:val="20"/>
                <w:szCs w:val="20"/>
              </w:rPr>
              <w:t>несовершеннолетних: 2024 год-1</w:t>
            </w:r>
            <w:r w:rsidR="00FE7F29" w:rsidRPr="001B0C5D">
              <w:rPr>
                <w:rFonts w:ascii="Times New Roman" w:hAnsi="Times New Roman"/>
                <w:b/>
                <w:sz w:val="20"/>
                <w:szCs w:val="20"/>
              </w:rPr>
              <w:t xml:space="preserve"> требуется анал</w:t>
            </w:r>
            <w:r w:rsidR="0085670C" w:rsidRPr="001B0C5D">
              <w:rPr>
                <w:rFonts w:ascii="Times New Roman" w:hAnsi="Times New Roman"/>
                <w:b/>
                <w:sz w:val="20"/>
                <w:szCs w:val="20"/>
              </w:rPr>
              <w:t>из</w:t>
            </w:r>
            <w:proofErr w:type="gramStart"/>
            <w:r w:rsidR="0085670C" w:rsidRPr="001B0C5D">
              <w:rPr>
                <w:rFonts w:ascii="Times New Roman" w:hAnsi="Times New Roman"/>
                <w:b/>
                <w:sz w:val="20"/>
                <w:szCs w:val="20"/>
              </w:rPr>
              <w:t xml:space="preserve"> ,</w:t>
            </w:r>
            <w:proofErr w:type="gramEnd"/>
            <w:r w:rsidR="0085670C" w:rsidRPr="001B0C5D">
              <w:rPr>
                <w:rFonts w:ascii="Times New Roman" w:hAnsi="Times New Roman"/>
                <w:b/>
                <w:sz w:val="20"/>
                <w:szCs w:val="20"/>
              </w:rPr>
              <w:t xml:space="preserve"> причины и услов</w:t>
            </w:r>
            <w:r w:rsidR="001B0C5D" w:rsidRPr="001B0C5D">
              <w:rPr>
                <w:rFonts w:ascii="Times New Roman" w:hAnsi="Times New Roman"/>
                <w:b/>
                <w:sz w:val="20"/>
                <w:szCs w:val="20"/>
              </w:rPr>
              <w:t>ия , выводы и план работ на 2025</w:t>
            </w:r>
            <w:r w:rsidR="00FE7F29" w:rsidRPr="001B0C5D">
              <w:rPr>
                <w:rFonts w:ascii="Times New Roman" w:hAnsi="Times New Roman"/>
                <w:b/>
                <w:sz w:val="20"/>
                <w:szCs w:val="20"/>
              </w:rPr>
              <w:t xml:space="preserve"> г. 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Выводы, сделанные по результатам проведенного анализа работы органов и учреждений системы профилактики в отчетный период (при возможности с АППГ)</w:t>
            </w:r>
          </w:p>
        </w:tc>
        <w:tc>
          <w:tcPr>
            <w:tcW w:w="8647" w:type="dxa"/>
            <w:shd w:val="clear" w:color="auto" w:fill="auto"/>
          </w:tcPr>
          <w:p w:rsidR="00863310" w:rsidRPr="008F7144" w:rsidRDefault="00863310" w:rsidP="0086331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 xml:space="preserve">По результатам проведенного анализа работы органов и учреждений системы профилактики необходимо: </w:t>
            </w:r>
          </w:p>
          <w:p w:rsidR="00863310" w:rsidRPr="008F7144" w:rsidRDefault="00863310" w:rsidP="0086331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-усилить порядок м</w:t>
            </w:r>
            <w:r w:rsidR="006B5DAE" w:rsidRPr="008F7144">
              <w:rPr>
                <w:rFonts w:ascii="Times New Roman" w:hAnsi="Times New Roman"/>
                <w:sz w:val="20"/>
                <w:szCs w:val="20"/>
              </w:rPr>
              <w:t>ежведомственного взаимодействия органов системы профилактики,</w:t>
            </w:r>
          </w:p>
          <w:p w:rsidR="00863310" w:rsidRPr="008F7144" w:rsidRDefault="00863310" w:rsidP="0086331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- повысить качество индивидуальной профилактической работы;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Предложения по принятию дополнительных мер, осуществлению мероприятий в области защиты прав несовершеннолетних, профилактики их безнадзорности и правонарушений</w:t>
            </w:r>
          </w:p>
        </w:tc>
        <w:tc>
          <w:tcPr>
            <w:tcW w:w="8647" w:type="dxa"/>
            <w:shd w:val="clear" w:color="auto" w:fill="auto"/>
          </w:tcPr>
          <w:p w:rsidR="00863310" w:rsidRPr="008F7144" w:rsidRDefault="00863310" w:rsidP="0086331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Эффективнее осуществлять координацию деятельности органов системы профилактики по защите прав и законных интересов несовершеннолетних.</w:t>
            </w:r>
          </w:p>
          <w:p w:rsidR="00863310" w:rsidRPr="008F7144" w:rsidRDefault="00863310" w:rsidP="0086331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  <w:tr w:rsidR="001C104B" w:rsidRPr="008F7144" w:rsidTr="00512F6B">
        <w:tc>
          <w:tcPr>
            <w:tcW w:w="1266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5363" w:type="dxa"/>
            <w:shd w:val="clear" w:color="auto" w:fill="auto"/>
          </w:tcPr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С учетом анализа ситуации, сложившейся в муниципальном (городском) образовании, определите </w:t>
            </w:r>
            <w:r w:rsidRPr="008F714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приоритетные направления деятельности органов и учреждений системы профилактики, в т.ч. комиссии, по профилактике безнадзорности и правонарушений несовершеннолетних, а также основные цели и задачи на следующий отчетный период</w:t>
            </w:r>
          </w:p>
        </w:tc>
        <w:tc>
          <w:tcPr>
            <w:tcW w:w="8647" w:type="dxa"/>
            <w:shd w:val="clear" w:color="auto" w:fill="auto"/>
          </w:tcPr>
          <w:p w:rsidR="00863310" w:rsidRPr="008F7144" w:rsidRDefault="00863310" w:rsidP="0086331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Комиссия по делам несовершеннолетних и защите их прав при администрации </w:t>
            </w:r>
            <w:proofErr w:type="spellStart"/>
            <w:r w:rsidRPr="008F7144">
              <w:rPr>
                <w:rFonts w:ascii="Times New Roman" w:hAnsi="Times New Roman"/>
                <w:sz w:val="20"/>
                <w:szCs w:val="20"/>
              </w:rPr>
              <w:t>Самойловского</w:t>
            </w:r>
            <w:proofErr w:type="spell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района определяет </w:t>
            </w:r>
            <w:proofErr w:type="gramStart"/>
            <w:r w:rsidRPr="008F7144">
              <w:rPr>
                <w:rFonts w:ascii="Times New Roman" w:hAnsi="Times New Roman"/>
                <w:sz w:val="20"/>
                <w:szCs w:val="20"/>
              </w:rPr>
              <w:t>приоритетными</w:t>
            </w:r>
            <w:proofErr w:type="gramEnd"/>
            <w:r w:rsidRPr="008F7144">
              <w:rPr>
                <w:rFonts w:ascii="Times New Roman" w:hAnsi="Times New Roman"/>
                <w:sz w:val="20"/>
                <w:szCs w:val="20"/>
              </w:rPr>
              <w:t xml:space="preserve"> следующие основные задачи на следующий отчетный период:</w:t>
            </w:r>
          </w:p>
          <w:p w:rsidR="00863310" w:rsidRPr="008F7144" w:rsidRDefault="00863310" w:rsidP="0086331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Повышение качества индивидуальной профилактической работы с несовершеннолетними и семьями, признанными находящимися в социально-опасном положении. </w:t>
            </w:r>
          </w:p>
          <w:p w:rsidR="00863310" w:rsidRPr="008F7144" w:rsidRDefault="00863310" w:rsidP="0086331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144">
              <w:rPr>
                <w:rFonts w:ascii="Times New Roman" w:hAnsi="Times New Roman"/>
                <w:sz w:val="20"/>
                <w:szCs w:val="20"/>
              </w:rPr>
              <w:t>- Координация деятельности органов системы профилактики по защите прав и законных интересов несовершеннолетних, безопасности их жизни и здоровья, предупреждению и профилактике безнадзорности, правонарушений, суицидов, алкоголизма, наркомании, насилия, жестокого обращения, деструктивного поведения несовершеннолетних.</w:t>
            </w:r>
          </w:p>
          <w:p w:rsidR="001C104B" w:rsidRPr="008F7144" w:rsidRDefault="001C104B" w:rsidP="00512F6B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</w:tr>
    </w:tbl>
    <w:p w:rsidR="001C104B" w:rsidRPr="008F7144" w:rsidRDefault="001C104B" w:rsidP="001C104B">
      <w:pPr>
        <w:spacing w:after="0"/>
        <w:jc w:val="both"/>
        <w:rPr>
          <w:rFonts w:ascii="PT Astra Serif" w:eastAsia="Calibri" w:hAnsi="PT Astra Serif"/>
          <w:sz w:val="20"/>
          <w:szCs w:val="20"/>
          <w:lang w:eastAsia="en-US"/>
        </w:rPr>
      </w:pPr>
    </w:p>
    <w:p w:rsidR="000A0D60" w:rsidRPr="008F7144" w:rsidRDefault="000A0D60" w:rsidP="002C21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5FF9" w:rsidRPr="008F7144" w:rsidRDefault="002D5FF9" w:rsidP="002C21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D5FF9" w:rsidRPr="008F7144" w:rsidSect="001C104B">
      <w:pgSz w:w="16838" w:h="11906" w:orient="landscape"/>
      <w:pgMar w:top="851" w:right="820" w:bottom="746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CE5" w:rsidRDefault="00526CE5" w:rsidP="009A2AB4">
      <w:pPr>
        <w:spacing w:after="0" w:line="240" w:lineRule="auto"/>
      </w:pPr>
      <w:r>
        <w:separator/>
      </w:r>
    </w:p>
  </w:endnote>
  <w:endnote w:type="continuationSeparator" w:id="0">
    <w:p w:rsidR="00526CE5" w:rsidRDefault="00526CE5" w:rsidP="009A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CE5" w:rsidRDefault="00526CE5" w:rsidP="009A2AB4">
      <w:pPr>
        <w:spacing w:after="0" w:line="240" w:lineRule="auto"/>
      </w:pPr>
      <w:r>
        <w:separator/>
      </w:r>
    </w:p>
  </w:footnote>
  <w:footnote w:type="continuationSeparator" w:id="0">
    <w:p w:rsidR="00526CE5" w:rsidRDefault="00526CE5" w:rsidP="009A2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BC3"/>
    <w:multiLevelType w:val="hybridMultilevel"/>
    <w:tmpl w:val="CD90CD44"/>
    <w:lvl w:ilvl="0" w:tplc="1B8C4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7D675C"/>
    <w:multiLevelType w:val="hybridMultilevel"/>
    <w:tmpl w:val="2B4C6C20"/>
    <w:lvl w:ilvl="0" w:tplc="095C7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B77"/>
    <w:rsid w:val="0001170D"/>
    <w:rsid w:val="00022311"/>
    <w:rsid w:val="00032982"/>
    <w:rsid w:val="00040A7A"/>
    <w:rsid w:val="000506DE"/>
    <w:rsid w:val="000563CE"/>
    <w:rsid w:val="00065BAF"/>
    <w:rsid w:val="00067282"/>
    <w:rsid w:val="0007025E"/>
    <w:rsid w:val="00075A51"/>
    <w:rsid w:val="0008138B"/>
    <w:rsid w:val="00095D9D"/>
    <w:rsid w:val="000A0D60"/>
    <w:rsid w:val="000B0328"/>
    <w:rsid w:val="000B2FAA"/>
    <w:rsid w:val="000D3702"/>
    <w:rsid w:val="000D6150"/>
    <w:rsid w:val="000E04FF"/>
    <w:rsid w:val="000E3294"/>
    <w:rsid w:val="000E3855"/>
    <w:rsid w:val="000E3978"/>
    <w:rsid w:val="000F1E6D"/>
    <w:rsid w:val="00105DFA"/>
    <w:rsid w:val="00130D1C"/>
    <w:rsid w:val="001334A3"/>
    <w:rsid w:val="00135513"/>
    <w:rsid w:val="00135590"/>
    <w:rsid w:val="00136A50"/>
    <w:rsid w:val="001432CF"/>
    <w:rsid w:val="00171791"/>
    <w:rsid w:val="0017753A"/>
    <w:rsid w:val="001805E3"/>
    <w:rsid w:val="00182EAE"/>
    <w:rsid w:val="00190BE7"/>
    <w:rsid w:val="001B0C5D"/>
    <w:rsid w:val="001B0E0D"/>
    <w:rsid w:val="001B154B"/>
    <w:rsid w:val="001B3EB3"/>
    <w:rsid w:val="001C104B"/>
    <w:rsid w:val="001C66CB"/>
    <w:rsid w:val="001D7F7E"/>
    <w:rsid w:val="001E1B91"/>
    <w:rsid w:val="001E39E8"/>
    <w:rsid w:val="001E4E10"/>
    <w:rsid w:val="001F2178"/>
    <w:rsid w:val="001F460D"/>
    <w:rsid w:val="002027D0"/>
    <w:rsid w:val="00215B9C"/>
    <w:rsid w:val="00215E5C"/>
    <w:rsid w:val="00221521"/>
    <w:rsid w:val="002217C0"/>
    <w:rsid w:val="00230B4F"/>
    <w:rsid w:val="00232224"/>
    <w:rsid w:val="0023692D"/>
    <w:rsid w:val="00262A28"/>
    <w:rsid w:val="002706A6"/>
    <w:rsid w:val="002742D7"/>
    <w:rsid w:val="00283016"/>
    <w:rsid w:val="00286983"/>
    <w:rsid w:val="002A6CB9"/>
    <w:rsid w:val="002B0182"/>
    <w:rsid w:val="002B151D"/>
    <w:rsid w:val="002C0362"/>
    <w:rsid w:val="002C217A"/>
    <w:rsid w:val="002C3CED"/>
    <w:rsid w:val="002D4B1C"/>
    <w:rsid w:val="002D5FF9"/>
    <w:rsid w:val="002F4794"/>
    <w:rsid w:val="002F4921"/>
    <w:rsid w:val="00303D97"/>
    <w:rsid w:val="00315A13"/>
    <w:rsid w:val="00321308"/>
    <w:rsid w:val="00327AB1"/>
    <w:rsid w:val="0033176C"/>
    <w:rsid w:val="00332D1A"/>
    <w:rsid w:val="00332FD4"/>
    <w:rsid w:val="00335129"/>
    <w:rsid w:val="00336B7A"/>
    <w:rsid w:val="00350AE4"/>
    <w:rsid w:val="00351DE0"/>
    <w:rsid w:val="00352D70"/>
    <w:rsid w:val="00353B36"/>
    <w:rsid w:val="003573B5"/>
    <w:rsid w:val="00360A9E"/>
    <w:rsid w:val="00363420"/>
    <w:rsid w:val="0036640C"/>
    <w:rsid w:val="00366C08"/>
    <w:rsid w:val="003802DF"/>
    <w:rsid w:val="00397CA0"/>
    <w:rsid w:val="003B1E32"/>
    <w:rsid w:val="003B7816"/>
    <w:rsid w:val="003C0111"/>
    <w:rsid w:val="003E131D"/>
    <w:rsid w:val="004020C9"/>
    <w:rsid w:val="00412674"/>
    <w:rsid w:val="0042018F"/>
    <w:rsid w:val="004208BC"/>
    <w:rsid w:val="0043759B"/>
    <w:rsid w:val="00437A74"/>
    <w:rsid w:val="0044713E"/>
    <w:rsid w:val="00457723"/>
    <w:rsid w:val="004618CA"/>
    <w:rsid w:val="00486B2E"/>
    <w:rsid w:val="004872E1"/>
    <w:rsid w:val="00496DA2"/>
    <w:rsid w:val="004A4FB0"/>
    <w:rsid w:val="004B14BB"/>
    <w:rsid w:val="004B6CDE"/>
    <w:rsid w:val="004B7F3B"/>
    <w:rsid w:val="004C1659"/>
    <w:rsid w:val="004C2DAB"/>
    <w:rsid w:val="004D2DC9"/>
    <w:rsid w:val="004F3F5F"/>
    <w:rsid w:val="00507180"/>
    <w:rsid w:val="00510D39"/>
    <w:rsid w:val="00511110"/>
    <w:rsid w:val="00512F6B"/>
    <w:rsid w:val="005139C3"/>
    <w:rsid w:val="00514F83"/>
    <w:rsid w:val="00526CE5"/>
    <w:rsid w:val="005324E7"/>
    <w:rsid w:val="00535AB2"/>
    <w:rsid w:val="00537DB7"/>
    <w:rsid w:val="00545916"/>
    <w:rsid w:val="005466C7"/>
    <w:rsid w:val="00546DF8"/>
    <w:rsid w:val="005521BF"/>
    <w:rsid w:val="005547E9"/>
    <w:rsid w:val="00556C08"/>
    <w:rsid w:val="0056195B"/>
    <w:rsid w:val="00572E4F"/>
    <w:rsid w:val="00574AE1"/>
    <w:rsid w:val="0058048A"/>
    <w:rsid w:val="005844D9"/>
    <w:rsid w:val="00586285"/>
    <w:rsid w:val="00590653"/>
    <w:rsid w:val="005936E2"/>
    <w:rsid w:val="00593FAB"/>
    <w:rsid w:val="00594AE8"/>
    <w:rsid w:val="005B2E57"/>
    <w:rsid w:val="005B4A8B"/>
    <w:rsid w:val="005B704F"/>
    <w:rsid w:val="005B7A9F"/>
    <w:rsid w:val="005C01E9"/>
    <w:rsid w:val="005D19FD"/>
    <w:rsid w:val="005D7DDA"/>
    <w:rsid w:val="005E0251"/>
    <w:rsid w:val="00624D94"/>
    <w:rsid w:val="00660AA3"/>
    <w:rsid w:val="006718AE"/>
    <w:rsid w:val="00673FF3"/>
    <w:rsid w:val="00684215"/>
    <w:rsid w:val="00685BB0"/>
    <w:rsid w:val="006942D7"/>
    <w:rsid w:val="00694AB0"/>
    <w:rsid w:val="006A7647"/>
    <w:rsid w:val="006B0472"/>
    <w:rsid w:val="006B4B1B"/>
    <w:rsid w:val="006B5DAE"/>
    <w:rsid w:val="006D4507"/>
    <w:rsid w:val="006E013B"/>
    <w:rsid w:val="006E0FE7"/>
    <w:rsid w:val="006F410A"/>
    <w:rsid w:val="006F490F"/>
    <w:rsid w:val="00700FD2"/>
    <w:rsid w:val="007102B1"/>
    <w:rsid w:val="00710527"/>
    <w:rsid w:val="00712294"/>
    <w:rsid w:val="007169E8"/>
    <w:rsid w:val="00726034"/>
    <w:rsid w:val="0074263E"/>
    <w:rsid w:val="00744302"/>
    <w:rsid w:val="007454FC"/>
    <w:rsid w:val="00750874"/>
    <w:rsid w:val="00756A06"/>
    <w:rsid w:val="00756CD3"/>
    <w:rsid w:val="0076338A"/>
    <w:rsid w:val="007663F9"/>
    <w:rsid w:val="00767320"/>
    <w:rsid w:val="007767F9"/>
    <w:rsid w:val="007845C1"/>
    <w:rsid w:val="0079266C"/>
    <w:rsid w:val="007C0756"/>
    <w:rsid w:val="007C2E36"/>
    <w:rsid w:val="007C331C"/>
    <w:rsid w:val="007C5F2F"/>
    <w:rsid w:val="007D7D94"/>
    <w:rsid w:val="007E0EA5"/>
    <w:rsid w:val="007E5FA2"/>
    <w:rsid w:val="007E6690"/>
    <w:rsid w:val="007F1607"/>
    <w:rsid w:val="007F2A9F"/>
    <w:rsid w:val="00816DA6"/>
    <w:rsid w:val="00826D63"/>
    <w:rsid w:val="00830FE4"/>
    <w:rsid w:val="0083726A"/>
    <w:rsid w:val="00840D55"/>
    <w:rsid w:val="00843B35"/>
    <w:rsid w:val="0085670C"/>
    <w:rsid w:val="008629EB"/>
    <w:rsid w:val="00863310"/>
    <w:rsid w:val="008757C8"/>
    <w:rsid w:val="00876589"/>
    <w:rsid w:val="0087772F"/>
    <w:rsid w:val="0088312E"/>
    <w:rsid w:val="00885423"/>
    <w:rsid w:val="008A4BC2"/>
    <w:rsid w:val="008B0156"/>
    <w:rsid w:val="008B661E"/>
    <w:rsid w:val="008E247E"/>
    <w:rsid w:val="008E641B"/>
    <w:rsid w:val="008E681E"/>
    <w:rsid w:val="008F7144"/>
    <w:rsid w:val="00903374"/>
    <w:rsid w:val="009102BD"/>
    <w:rsid w:val="00920802"/>
    <w:rsid w:val="00921DFC"/>
    <w:rsid w:val="00925E38"/>
    <w:rsid w:val="0093025E"/>
    <w:rsid w:val="00934CC7"/>
    <w:rsid w:val="009351C5"/>
    <w:rsid w:val="00950757"/>
    <w:rsid w:val="00951056"/>
    <w:rsid w:val="00964639"/>
    <w:rsid w:val="00983353"/>
    <w:rsid w:val="0098576F"/>
    <w:rsid w:val="009864BA"/>
    <w:rsid w:val="00994E57"/>
    <w:rsid w:val="009A2792"/>
    <w:rsid w:val="009A2AB4"/>
    <w:rsid w:val="009B0338"/>
    <w:rsid w:val="009C219B"/>
    <w:rsid w:val="009C4DD2"/>
    <w:rsid w:val="009C681C"/>
    <w:rsid w:val="009D3710"/>
    <w:rsid w:val="009D3CF1"/>
    <w:rsid w:val="009E6E98"/>
    <w:rsid w:val="00A25C30"/>
    <w:rsid w:val="00A4077D"/>
    <w:rsid w:val="00A53A22"/>
    <w:rsid w:val="00A57208"/>
    <w:rsid w:val="00A65A7C"/>
    <w:rsid w:val="00A72A50"/>
    <w:rsid w:val="00A85188"/>
    <w:rsid w:val="00A94551"/>
    <w:rsid w:val="00AB1CAA"/>
    <w:rsid w:val="00AB392A"/>
    <w:rsid w:val="00AB6714"/>
    <w:rsid w:val="00AC0B77"/>
    <w:rsid w:val="00AC1CD3"/>
    <w:rsid w:val="00AD5CD8"/>
    <w:rsid w:val="00B02F4F"/>
    <w:rsid w:val="00B0668A"/>
    <w:rsid w:val="00B06E0A"/>
    <w:rsid w:val="00B16773"/>
    <w:rsid w:val="00B222F9"/>
    <w:rsid w:val="00B23033"/>
    <w:rsid w:val="00B456FF"/>
    <w:rsid w:val="00B52D78"/>
    <w:rsid w:val="00B62786"/>
    <w:rsid w:val="00B64481"/>
    <w:rsid w:val="00B80261"/>
    <w:rsid w:val="00B81DCA"/>
    <w:rsid w:val="00B834B7"/>
    <w:rsid w:val="00B95831"/>
    <w:rsid w:val="00BA5FEF"/>
    <w:rsid w:val="00BA7F6C"/>
    <w:rsid w:val="00BB6F9B"/>
    <w:rsid w:val="00BD2043"/>
    <w:rsid w:val="00BD7880"/>
    <w:rsid w:val="00BE329F"/>
    <w:rsid w:val="00C10E4C"/>
    <w:rsid w:val="00C25C11"/>
    <w:rsid w:val="00C31DDB"/>
    <w:rsid w:val="00C35428"/>
    <w:rsid w:val="00C3701C"/>
    <w:rsid w:val="00C44A32"/>
    <w:rsid w:val="00C523F2"/>
    <w:rsid w:val="00C56DC4"/>
    <w:rsid w:val="00C6288B"/>
    <w:rsid w:val="00C75586"/>
    <w:rsid w:val="00C94D02"/>
    <w:rsid w:val="00C967F4"/>
    <w:rsid w:val="00CA1B4B"/>
    <w:rsid w:val="00CB52F2"/>
    <w:rsid w:val="00CC5067"/>
    <w:rsid w:val="00CD265E"/>
    <w:rsid w:val="00CE5B34"/>
    <w:rsid w:val="00CE6DF8"/>
    <w:rsid w:val="00CE7AF2"/>
    <w:rsid w:val="00CF68EC"/>
    <w:rsid w:val="00D01C29"/>
    <w:rsid w:val="00D127BE"/>
    <w:rsid w:val="00D5231C"/>
    <w:rsid w:val="00D524F0"/>
    <w:rsid w:val="00D53F5F"/>
    <w:rsid w:val="00D61995"/>
    <w:rsid w:val="00D70358"/>
    <w:rsid w:val="00D93C3C"/>
    <w:rsid w:val="00DA1D6C"/>
    <w:rsid w:val="00DA3972"/>
    <w:rsid w:val="00DA62C1"/>
    <w:rsid w:val="00DA6D70"/>
    <w:rsid w:val="00DB5464"/>
    <w:rsid w:val="00E00593"/>
    <w:rsid w:val="00E05406"/>
    <w:rsid w:val="00E171F0"/>
    <w:rsid w:val="00E22F5F"/>
    <w:rsid w:val="00E47B04"/>
    <w:rsid w:val="00E54485"/>
    <w:rsid w:val="00E5751F"/>
    <w:rsid w:val="00E64546"/>
    <w:rsid w:val="00E656C0"/>
    <w:rsid w:val="00E7216E"/>
    <w:rsid w:val="00E84E1B"/>
    <w:rsid w:val="00E94006"/>
    <w:rsid w:val="00E94BC4"/>
    <w:rsid w:val="00EA0449"/>
    <w:rsid w:val="00EB71AF"/>
    <w:rsid w:val="00EC7E52"/>
    <w:rsid w:val="00EF0DFA"/>
    <w:rsid w:val="00F06884"/>
    <w:rsid w:val="00F105FA"/>
    <w:rsid w:val="00F16395"/>
    <w:rsid w:val="00F24DD6"/>
    <w:rsid w:val="00F26F0F"/>
    <w:rsid w:val="00F41262"/>
    <w:rsid w:val="00F723C1"/>
    <w:rsid w:val="00F73AFA"/>
    <w:rsid w:val="00F76392"/>
    <w:rsid w:val="00F7746D"/>
    <w:rsid w:val="00F87DCC"/>
    <w:rsid w:val="00F928B1"/>
    <w:rsid w:val="00FB572B"/>
    <w:rsid w:val="00FC13BA"/>
    <w:rsid w:val="00FE30A9"/>
    <w:rsid w:val="00FE4260"/>
    <w:rsid w:val="00FE7F29"/>
    <w:rsid w:val="00FF0A29"/>
    <w:rsid w:val="00FF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94E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369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23692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qFormat/>
    <w:rsid w:val="0023692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23692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23692D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qFormat/>
    <w:rsid w:val="0023692D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23692D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qFormat/>
    <w:rsid w:val="0023692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qFormat/>
    <w:rsid w:val="0023692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6C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/>
    </w:rPr>
  </w:style>
  <w:style w:type="character" w:customStyle="1" w:styleId="a4">
    <w:name w:val="Верхний колонтитул Знак"/>
    <w:link w:val="a3"/>
    <w:uiPriority w:val="99"/>
    <w:rsid w:val="00E656C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56C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E656C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65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3692D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2369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369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23692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23692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23692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23692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23692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3692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23692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qFormat/>
    <w:rsid w:val="0023692D"/>
    <w:pPr>
      <w:spacing w:line="240" w:lineRule="auto"/>
    </w:pPr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3692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b">
    <w:name w:val="Название Знак"/>
    <w:link w:val="aa"/>
    <w:uiPriority w:val="10"/>
    <w:rsid w:val="002369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23692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/>
    </w:rPr>
  </w:style>
  <w:style w:type="character" w:customStyle="1" w:styleId="ad">
    <w:name w:val="Подзаголовок Знак"/>
    <w:link w:val="ac"/>
    <w:uiPriority w:val="11"/>
    <w:rsid w:val="0023692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e">
    <w:name w:val="Strong"/>
    <w:uiPriority w:val="22"/>
    <w:qFormat/>
    <w:rsid w:val="0023692D"/>
    <w:rPr>
      <w:b/>
      <w:bCs/>
    </w:rPr>
  </w:style>
  <w:style w:type="character" w:styleId="af">
    <w:name w:val="Emphasis"/>
    <w:uiPriority w:val="20"/>
    <w:qFormat/>
    <w:rsid w:val="0023692D"/>
    <w:rPr>
      <w:i/>
      <w:iCs/>
    </w:rPr>
  </w:style>
  <w:style w:type="paragraph" w:styleId="af0">
    <w:name w:val="List Paragraph"/>
    <w:basedOn w:val="a"/>
    <w:uiPriority w:val="34"/>
    <w:qFormat/>
    <w:rsid w:val="002369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692D"/>
    <w:rPr>
      <w:i/>
      <w:iCs/>
      <w:color w:val="000000"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23692D"/>
    <w:rPr>
      <w:i/>
      <w:iCs/>
      <w:color w:val="000000"/>
    </w:rPr>
  </w:style>
  <w:style w:type="paragraph" w:styleId="af1">
    <w:name w:val="Intense Quote"/>
    <w:basedOn w:val="a"/>
    <w:next w:val="a"/>
    <w:link w:val="af2"/>
    <w:uiPriority w:val="30"/>
    <w:qFormat/>
    <w:rsid w:val="002369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/>
    </w:rPr>
  </w:style>
  <w:style w:type="character" w:customStyle="1" w:styleId="af2">
    <w:name w:val="Выделенная цитата Знак"/>
    <w:link w:val="af1"/>
    <w:uiPriority w:val="30"/>
    <w:rsid w:val="0023692D"/>
    <w:rPr>
      <w:b/>
      <w:bCs/>
      <w:i/>
      <w:iCs/>
      <w:color w:val="4F81BD"/>
    </w:rPr>
  </w:style>
  <w:style w:type="character" w:styleId="af3">
    <w:name w:val="Subtle Emphasis"/>
    <w:uiPriority w:val="19"/>
    <w:qFormat/>
    <w:rsid w:val="0023692D"/>
    <w:rPr>
      <w:i/>
      <w:iCs/>
      <w:color w:val="808080"/>
    </w:rPr>
  </w:style>
  <w:style w:type="character" w:styleId="af4">
    <w:name w:val="Intense Emphasis"/>
    <w:uiPriority w:val="21"/>
    <w:qFormat/>
    <w:rsid w:val="0023692D"/>
    <w:rPr>
      <w:b/>
      <w:bCs/>
      <w:i/>
      <w:iCs/>
      <w:color w:val="4F81BD"/>
    </w:rPr>
  </w:style>
  <w:style w:type="character" w:styleId="af5">
    <w:name w:val="Subtle Reference"/>
    <w:uiPriority w:val="31"/>
    <w:qFormat/>
    <w:rsid w:val="0023692D"/>
    <w:rPr>
      <w:smallCaps/>
      <w:color w:val="C0504D"/>
      <w:u w:val="single"/>
    </w:rPr>
  </w:style>
  <w:style w:type="character" w:styleId="af6">
    <w:name w:val="Intense Reference"/>
    <w:uiPriority w:val="32"/>
    <w:qFormat/>
    <w:rsid w:val="0023692D"/>
    <w:rPr>
      <w:b/>
      <w:bCs/>
      <w:smallCaps/>
      <w:color w:val="C0504D"/>
      <w:spacing w:val="5"/>
      <w:u w:val="single"/>
    </w:rPr>
  </w:style>
  <w:style w:type="character" w:styleId="af7">
    <w:name w:val="Book Title"/>
    <w:uiPriority w:val="33"/>
    <w:qFormat/>
    <w:rsid w:val="0023692D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qFormat/>
    <w:rsid w:val="0023692D"/>
    <w:pPr>
      <w:outlineLvl w:val="9"/>
    </w:pPr>
  </w:style>
  <w:style w:type="character" w:styleId="af9">
    <w:name w:val="Hyperlink"/>
    <w:rsid w:val="00D01C29"/>
    <w:rPr>
      <w:b/>
      <w:bCs/>
      <w:color w:val="305995"/>
      <w:u w:val="single"/>
    </w:rPr>
  </w:style>
  <w:style w:type="paragraph" w:customStyle="1" w:styleId="ConsPlusNormal">
    <w:name w:val="ConsPlusNormal"/>
    <w:rsid w:val="00D01C29"/>
    <w:pPr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Normal (Web)"/>
    <w:basedOn w:val="a"/>
    <w:uiPriority w:val="99"/>
    <w:semiHidden/>
    <w:unhideWhenUsed/>
    <w:rsid w:val="004B1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Основной текст_"/>
    <w:link w:val="31"/>
    <w:rsid w:val="008757C8"/>
    <w:rPr>
      <w:rFonts w:ascii="Times New Roman" w:hAnsi="Times New Roman"/>
      <w:spacing w:val="5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b"/>
    <w:rsid w:val="008757C8"/>
    <w:pPr>
      <w:widowControl w:val="0"/>
      <w:shd w:val="clear" w:color="auto" w:fill="FFFFFF"/>
      <w:spacing w:after="240" w:line="312" w:lineRule="exact"/>
      <w:ind w:hanging="320"/>
      <w:jc w:val="right"/>
    </w:pPr>
    <w:rPr>
      <w:rFonts w:ascii="Times New Roman" w:hAnsi="Times New Roman"/>
      <w:spacing w:val="5"/>
      <w:sz w:val="21"/>
      <w:szCs w:val="21"/>
      <w:lang/>
    </w:rPr>
  </w:style>
  <w:style w:type="paragraph" w:styleId="afc">
    <w:name w:val="footer"/>
    <w:basedOn w:val="a"/>
    <w:link w:val="afd"/>
    <w:uiPriority w:val="99"/>
    <w:unhideWhenUsed/>
    <w:rsid w:val="009A2AB4"/>
    <w:pPr>
      <w:tabs>
        <w:tab w:val="center" w:pos="4677"/>
        <w:tab w:val="right" w:pos="9355"/>
      </w:tabs>
    </w:pPr>
    <w:rPr>
      <w:lang/>
    </w:rPr>
  </w:style>
  <w:style w:type="character" w:customStyle="1" w:styleId="afd">
    <w:name w:val="Нижний колонтитул Знак"/>
    <w:link w:val="afc"/>
    <w:uiPriority w:val="99"/>
    <w:rsid w:val="009A2AB4"/>
    <w:rPr>
      <w:sz w:val="22"/>
      <w:szCs w:val="22"/>
    </w:rPr>
  </w:style>
  <w:style w:type="character" w:customStyle="1" w:styleId="11">
    <w:name w:val="Основной текст1"/>
    <w:rsid w:val="00FE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customStyle="1" w:styleId="23">
    <w:name w:val="Основной текст2"/>
    <w:basedOn w:val="a"/>
    <w:rsid w:val="00FE30A9"/>
    <w:pPr>
      <w:widowControl w:val="0"/>
      <w:shd w:val="clear" w:color="auto" w:fill="FFFFFF"/>
      <w:spacing w:after="0" w:line="326" w:lineRule="exact"/>
      <w:jc w:val="center"/>
    </w:pPr>
    <w:rPr>
      <w:rFonts w:ascii="Times New Roman" w:hAnsi="Times New Roman"/>
      <w:color w:val="000000"/>
      <w:spacing w:val="6"/>
      <w:sz w:val="24"/>
      <w:szCs w:val="24"/>
      <w:lang w:bidi="ru-RU"/>
    </w:rPr>
  </w:style>
  <w:style w:type="character" w:customStyle="1" w:styleId="0pt">
    <w:name w:val="Основной текст + Полужирный;Интервал 0 pt"/>
    <w:rsid w:val="00FE3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link w:val="25"/>
    <w:rsid w:val="0079266C"/>
    <w:rPr>
      <w:rFonts w:ascii="Times New Roman" w:hAnsi="Times New Roman"/>
      <w:b/>
      <w:bCs/>
      <w:spacing w:val="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9266C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pacing w:val="7"/>
      <w:sz w:val="20"/>
      <w:szCs w:val="20"/>
      <w:lang/>
    </w:rPr>
  </w:style>
  <w:style w:type="character" w:customStyle="1" w:styleId="afe">
    <w:name w:val="Сноска_"/>
    <w:rsid w:val="007926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ff">
    <w:name w:val="Сноска"/>
    <w:rsid w:val="007926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okAntiqua55pt">
    <w:name w:val="Сноска + Book Antiqua;5;5 pt;Не курсив"/>
    <w:rsid w:val="0079266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Georgia11pt">
    <w:name w:val="Сноска + Georgia;11 pt"/>
    <w:rsid w:val="0079266C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table" w:customStyle="1" w:styleId="12">
    <w:name w:val="Сетка таблицы1"/>
    <w:basedOn w:val="a1"/>
    <w:next w:val="a7"/>
    <w:uiPriority w:val="59"/>
    <w:rsid w:val="001C104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-SPEC\Desktop\&#1054;&#1090;&#1095;&#1077;&#1090;%20&#1086;%20&#1088;&#1072;&#1073;&#1086;&#1090;&#1077;%20&#1079;&#1072;%202023%20&#1075;.%20&#1087;&#1086;%20&#1087;&#1088;&#1086;&#1092;&#1080;&#1083;&#1072;&#1082;&#1090;&#1080;&#1082;&#1077;%20&#1073;&#1077;&#1079;&#1085;&#1072;&#1076;&#1079;&#1086;&#1088;&#1085;&#1086;&#1089;&#1090;&#1080;%20&#1080;%20&#1087;&#1088;&#1072;&#1074;&#1086;&#1085;&#1072;&#1088;&#1091;&#1096;&#1077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72CD-D631-4163-ABF4-502BEA83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работе за 2023 г. по профилактике безнадзорности и правонарушений.dotx</Template>
  <TotalTime>334</TotalTime>
  <Pages>1</Pages>
  <Words>8338</Words>
  <Characters>47528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KDNZP</dc:creator>
  <cp:lastModifiedBy>KDNZP</cp:lastModifiedBy>
  <cp:revision>12</cp:revision>
  <cp:lastPrinted>2024-03-28T10:42:00Z</cp:lastPrinted>
  <dcterms:created xsi:type="dcterms:W3CDTF">2025-01-20T10:53:00Z</dcterms:created>
  <dcterms:modified xsi:type="dcterms:W3CDTF">2025-01-27T10:02:00Z</dcterms:modified>
</cp:coreProperties>
</file>